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FEFEFE"/>
        </w:tblBorders>
        <w:tblLayout w:type="fixed"/>
        <w:tblLook w:val="04A0" w:firstRow="1" w:lastRow="0" w:firstColumn="1" w:lastColumn="0" w:noHBand="0" w:noVBand="1"/>
      </w:tblPr>
      <w:tblGrid>
        <w:gridCol w:w="205"/>
      </w:tblGrid>
      <w:tr w:rsidR="00A84149" w14:paraId="7D5B4629" w14:textId="77777777">
        <w:trPr>
          <w:trHeight w:val="495"/>
        </w:trPr>
        <w:tc>
          <w:tcPr>
            <w:tcW w:w="205" w:type="dxa"/>
            <w:tcBorders>
              <w:top w:val="single" w:sz="2" w:space="0" w:color="FEFEFE"/>
              <w:left w:val="single" w:sz="2" w:space="0" w:color="FEFEFE"/>
              <w:bottom w:val="single" w:sz="2" w:space="0" w:color="FEFEFE"/>
              <w:right w:val="single" w:sz="2" w:space="0" w:color="FEFEFE"/>
            </w:tcBorders>
            <w:tcMar>
              <w:top w:w="80" w:type="dxa"/>
              <w:left w:w="80" w:type="dxa"/>
              <w:bottom w:w="80" w:type="dxa"/>
              <w:right w:w="80" w:type="dxa"/>
            </w:tcMar>
          </w:tcPr>
          <w:p w14:paraId="4CEEB9D0" w14:textId="77777777" w:rsidR="00A84149" w:rsidRDefault="00A84149"/>
        </w:tc>
      </w:tr>
    </w:tbl>
    <w:p w14:paraId="539B63A7" w14:textId="106D79A1" w:rsidR="00A84149" w:rsidRDefault="008C1D1F">
      <w:pPr>
        <w:pStyle w:val="Body"/>
        <w:rPr>
          <w:b/>
          <w:bCs/>
          <w:sz w:val="28"/>
          <w:szCs w:val="28"/>
        </w:rPr>
      </w:pPr>
      <w:r>
        <w:rPr>
          <w:b/>
          <w:bCs/>
          <w:sz w:val="28"/>
          <w:szCs w:val="28"/>
          <w:lang w:val="en-US"/>
        </w:rPr>
        <w:t xml:space="preserve">Minutes of a meeting of Chelsham and Farleigh Parish Council held on </w:t>
      </w:r>
      <w:r w:rsidR="006D738E">
        <w:rPr>
          <w:b/>
          <w:bCs/>
          <w:sz w:val="28"/>
          <w:szCs w:val="28"/>
          <w:lang w:val="en-US"/>
        </w:rPr>
        <w:t>2</w:t>
      </w:r>
      <w:r w:rsidR="006D738E" w:rsidRPr="006D738E">
        <w:rPr>
          <w:b/>
          <w:bCs/>
          <w:sz w:val="28"/>
          <w:szCs w:val="28"/>
          <w:vertAlign w:val="superscript"/>
          <w:lang w:val="en-US"/>
        </w:rPr>
        <w:t>nd</w:t>
      </w:r>
      <w:r w:rsidR="006D738E">
        <w:rPr>
          <w:b/>
          <w:bCs/>
          <w:sz w:val="28"/>
          <w:szCs w:val="28"/>
          <w:lang w:val="en-US"/>
        </w:rPr>
        <w:t xml:space="preserve"> Febr</w:t>
      </w:r>
      <w:r w:rsidR="00E3028E">
        <w:rPr>
          <w:b/>
          <w:bCs/>
          <w:sz w:val="28"/>
          <w:szCs w:val="28"/>
          <w:lang w:val="en-US"/>
        </w:rPr>
        <w:t>uary</w:t>
      </w:r>
      <w:r>
        <w:rPr>
          <w:b/>
          <w:bCs/>
          <w:sz w:val="28"/>
          <w:szCs w:val="28"/>
          <w:lang w:val="en-US"/>
        </w:rPr>
        <w:t xml:space="preserve"> 202</w:t>
      </w:r>
      <w:r w:rsidR="00E3028E">
        <w:rPr>
          <w:b/>
          <w:bCs/>
          <w:sz w:val="28"/>
          <w:szCs w:val="28"/>
          <w:lang w:val="en-US"/>
        </w:rPr>
        <w:t>6</w:t>
      </w:r>
      <w:r>
        <w:rPr>
          <w:b/>
          <w:bCs/>
          <w:sz w:val="28"/>
          <w:szCs w:val="28"/>
          <w:lang w:val="en-US"/>
        </w:rPr>
        <w:t xml:space="preserve"> in Farleigh Hall, Farleigh Court Road at 7.00pm</w:t>
      </w:r>
    </w:p>
    <w:p w14:paraId="0B4AE752" w14:textId="77777777" w:rsidR="00A84149" w:rsidRDefault="00A84149">
      <w:pPr>
        <w:pStyle w:val="Body"/>
        <w:rPr>
          <w:b/>
          <w:bCs/>
          <w:sz w:val="28"/>
          <w:szCs w:val="28"/>
        </w:rPr>
      </w:pPr>
    </w:p>
    <w:p w14:paraId="770D1BEB" w14:textId="5CCDF997" w:rsidR="00A84149" w:rsidRPr="00C6170D" w:rsidRDefault="008C1D1F">
      <w:pPr>
        <w:pStyle w:val="Body"/>
        <w:rPr>
          <w:sz w:val="24"/>
          <w:szCs w:val="24"/>
        </w:rPr>
      </w:pPr>
      <w:r>
        <w:rPr>
          <w:b/>
          <w:bCs/>
          <w:sz w:val="24"/>
          <w:szCs w:val="24"/>
          <w:lang w:val="en-US"/>
        </w:rPr>
        <w:t xml:space="preserve">Present: </w:t>
      </w:r>
      <w:r>
        <w:rPr>
          <w:sz w:val="24"/>
          <w:szCs w:val="24"/>
          <w:lang w:val="en-US"/>
        </w:rPr>
        <w:t>Cllr J</w:t>
      </w:r>
      <w:r w:rsidR="001D03F6">
        <w:rPr>
          <w:sz w:val="24"/>
          <w:szCs w:val="24"/>
          <w:lang w:val="en-US"/>
        </w:rPr>
        <w:t>an Moore</w:t>
      </w:r>
      <w:r>
        <w:rPr>
          <w:sz w:val="24"/>
          <w:szCs w:val="24"/>
          <w:lang w:val="en-US"/>
        </w:rPr>
        <w:t xml:space="preserve"> (in the Chair)</w:t>
      </w:r>
      <w:r w:rsidR="00301E84">
        <w:rPr>
          <w:sz w:val="24"/>
          <w:szCs w:val="24"/>
          <w:lang w:val="en-US"/>
        </w:rPr>
        <w:t xml:space="preserve"> </w:t>
      </w:r>
      <w:r w:rsidR="00C237D1">
        <w:rPr>
          <w:sz w:val="24"/>
          <w:szCs w:val="24"/>
          <w:lang w:val="en-US"/>
        </w:rPr>
        <w:t xml:space="preserve">Cllr Linda Fullerton-Batten </w:t>
      </w:r>
      <w:r w:rsidR="0087074D">
        <w:rPr>
          <w:sz w:val="24"/>
          <w:szCs w:val="24"/>
          <w:lang w:val="en-US"/>
        </w:rPr>
        <w:t xml:space="preserve">Cllr </w:t>
      </w:r>
      <w:r w:rsidR="00E8298E">
        <w:rPr>
          <w:sz w:val="24"/>
          <w:szCs w:val="24"/>
          <w:lang w:val="en-US"/>
        </w:rPr>
        <w:t xml:space="preserve">Jeremy </w:t>
      </w:r>
      <w:r w:rsidR="0087074D">
        <w:rPr>
          <w:sz w:val="24"/>
          <w:szCs w:val="24"/>
          <w:lang w:val="en-US"/>
        </w:rPr>
        <w:t>Pursehouse</w:t>
      </w:r>
      <w:r w:rsidR="004B2F44">
        <w:rPr>
          <w:sz w:val="24"/>
          <w:szCs w:val="24"/>
          <w:lang w:val="en-US"/>
        </w:rPr>
        <w:t xml:space="preserve"> Cllr </w:t>
      </w:r>
      <w:r w:rsidR="00301E84">
        <w:rPr>
          <w:sz w:val="24"/>
          <w:szCs w:val="24"/>
          <w:lang w:val="en-US"/>
        </w:rPr>
        <w:t>Chris Deefholts</w:t>
      </w:r>
      <w:r w:rsidR="008771C7">
        <w:rPr>
          <w:sz w:val="24"/>
          <w:szCs w:val="24"/>
          <w:lang w:val="en-US"/>
        </w:rPr>
        <w:t xml:space="preserve"> </w:t>
      </w:r>
      <w:r w:rsidR="00C237D1">
        <w:rPr>
          <w:sz w:val="24"/>
          <w:szCs w:val="24"/>
          <w:lang w:val="en-US"/>
        </w:rPr>
        <w:t>Cll</w:t>
      </w:r>
      <w:r w:rsidR="00FA1B96">
        <w:rPr>
          <w:sz w:val="24"/>
          <w:szCs w:val="24"/>
          <w:lang w:val="en-US"/>
        </w:rPr>
        <w:t>r</w:t>
      </w:r>
      <w:r w:rsidR="00C237D1">
        <w:rPr>
          <w:sz w:val="24"/>
          <w:szCs w:val="24"/>
          <w:lang w:val="en-US"/>
        </w:rPr>
        <w:t xml:space="preserve"> </w:t>
      </w:r>
      <w:r w:rsidR="00521B62">
        <w:rPr>
          <w:sz w:val="24"/>
          <w:szCs w:val="24"/>
          <w:lang w:val="en-US"/>
        </w:rPr>
        <w:t>Neil Chambers</w:t>
      </w:r>
      <w:r w:rsidR="00E3028E">
        <w:rPr>
          <w:sz w:val="24"/>
          <w:szCs w:val="24"/>
          <w:lang w:val="en-US"/>
        </w:rPr>
        <w:t xml:space="preserve"> Cllr </w:t>
      </w:r>
      <w:r w:rsidR="006D738E">
        <w:rPr>
          <w:sz w:val="24"/>
          <w:szCs w:val="24"/>
          <w:lang w:val="en-US"/>
        </w:rPr>
        <w:t>Steer</w:t>
      </w:r>
    </w:p>
    <w:p w14:paraId="4CF510B0" w14:textId="77777777" w:rsidR="00A84149" w:rsidRDefault="00A84149">
      <w:pPr>
        <w:pStyle w:val="Body"/>
        <w:rPr>
          <w:sz w:val="24"/>
          <w:szCs w:val="24"/>
        </w:rPr>
      </w:pPr>
    </w:p>
    <w:p w14:paraId="459EC9C0" w14:textId="49A19612" w:rsidR="00C237D1" w:rsidRPr="0087074D" w:rsidRDefault="008C1D1F">
      <w:pPr>
        <w:pStyle w:val="Body"/>
        <w:rPr>
          <w:sz w:val="24"/>
          <w:szCs w:val="24"/>
          <w:lang w:val="en-US"/>
        </w:rPr>
      </w:pPr>
      <w:r>
        <w:rPr>
          <w:b/>
          <w:bCs/>
          <w:sz w:val="24"/>
          <w:szCs w:val="24"/>
          <w:lang w:val="en-US"/>
        </w:rPr>
        <w:t xml:space="preserve">In attendance: </w:t>
      </w:r>
      <w:r>
        <w:rPr>
          <w:sz w:val="24"/>
          <w:szCs w:val="24"/>
          <w:lang w:val="en-US"/>
        </w:rPr>
        <w:t>Samantha Head (Clerk</w:t>
      </w:r>
      <w:r w:rsidR="0087074D">
        <w:rPr>
          <w:sz w:val="24"/>
          <w:szCs w:val="24"/>
          <w:lang w:val="en-US"/>
        </w:rPr>
        <w:t>)</w:t>
      </w:r>
    </w:p>
    <w:p w14:paraId="2D0D53C7" w14:textId="77777777" w:rsidR="00A84149" w:rsidRDefault="00A84149">
      <w:pPr>
        <w:pStyle w:val="Body"/>
        <w:rPr>
          <w:sz w:val="24"/>
          <w:szCs w:val="24"/>
        </w:rPr>
      </w:pPr>
    </w:p>
    <w:p w14:paraId="6FACC9FB" w14:textId="327648A4" w:rsidR="00A84149" w:rsidRDefault="008C1D1F">
      <w:pPr>
        <w:pStyle w:val="Body"/>
        <w:rPr>
          <w:sz w:val="24"/>
          <w:szCs w:val="24"/>
          <w:lang w:val="en-US"/>
        </w:rPr>
      </w:pPr>
      <w:r>
        <w:rPr>
          <w:sz w:val="24"/>
          <w:szCs w:val="24"/>
          <w:lang w:val="en-US"/>
        </w:rPr>
        <w:t xml:space="preserve">And </w:t>
      </w:r>
      <w:r w:rsidR="00301E84">
        <w:rPr>
          <w:sz w:val="24"/>
          <w:szCs w:val="24"/>
          <w:lang w:val="en-US"/>
        </w:rPr>
        <w:t>1</w:t>
      </w:r>
      <w:r>
        <w:rPr>
          <w:sz w:val="24"/>
          <w:szCs w:val="24"/>
          <w:lang w:val="en-US"/>
        </w:rPr>
        <w:t xml:space="preserve"> parishioner</w:t>
      </w:r>
    </w:p>
    <w:p w14:paraId="11A136AB" w14:textId="77777777" w:rsidR="006D738E" w:rsidRDefault="006D738E">
      <w:pPr>
        <w:pStyle w:val="Body"/>
        <w:rPr>
          <w:sz w:val="24"/>
          <w:szCs w:val="24"/>
          <w:lang w:val="en-US"/>
        </w:rPr>
      </w:pPr>
    </w:p>
    <w:p w14:paraId="500F0EC5" w14:textId="77777777" w:rsidR="006D738E" w:rsidRDefault="006D738E">
      <w:pPr>
        <w:pStyle w:val="Body"/>
        <w:rPr>
          <w:sz w:val="24"/>
          <w:szCs w:val="24"/>
          <w:lang w:val="en-US"/>
        </w:rPr>
      </w:pPr>
      <w:r>
        <w:rPr>
          <w:sz w:val="24"/>
          <w:szCs w:val="24"/>
          <w:lang w:val="en-US"/>
        </w:rPr>
        <w:t>Before formally starting the meeting, the Chairman informed members that Mike Webb had sadly passed away.  He had served on the Parish Council for over 30 years.  Cllr Moore had sent a condolence card to his widow, Angela, and had subsequently visited her.  Mike’s funeral would be family only, with a celebration of his life later in the year.</w:t>
      </w:r>
    </w:p>
    <w:p w14:paraId="50461B92" w14:textId="5B791B09" w:rsidR="006D738E" w:rsidRDefault="006D738E">
      <w:pPr>
        <w:pStyle w:val="Body"/>
        <w:rPr>
          <w:sz w:val="24"/>
          <w:szCs w:val="24"/>
        </w:rPr>
      </w:pPr>
      <w:r>
        <w:rPr>
          <w:sz w:val="24"/>
          <w:szCs w:val="24"/>
          <w:lang w:val="en-US"/>
        </w:rPr>
        <w:t xml:space="preserve"> </w:t>
      </w:r>
    </w:p>
    <w:p w14:paraId="52CD97BF" w14:textId="433767A5" w:rsidR="00A84149" w:rsidRDefault="008C1D1F">
      <w:pPr>
        <w:pStyle w:val="Body"/>
        <w:rPr>
          <w:sz w:val="24"/>
          <w:szCs w:val="24"/>
          <w:lang w:val="en-US"/>
        </w:rPr>
      </w:pPr>
      <w:r>
        <w:rPr>
          <w:sz w:val="24"/>
          <w:szCs w:val="24"/>
          <w:lang w:val="en-US"/>
        </w:rPr>
        <w:t xml:space="preserve">The meeting commenced at </w:t>
      </w:r>
      <w:r w:rsidR="00891007">
        <w:rPr>
          <w:sz w:val="24"/>
          <w:szCs w:val="24"/>
          <w:lang w:val="en-US"/>
        </w:rPr>
        <w:t>7.</w:t>
      </w:r>
      <w:r w:rsidR="00170CC5">
        <w:rPr>
          <w:sz w:val="24"/>
          <w:szCs w:val="24"/>
          <w:lang w:val="en-US"/>
        </w:rPr>
        <w:t>0</w:t>
      </w:r>
      <w:r w:rsidR="006D738E">
        <w:rPr>
          <w:sz w:val="24"/>
          <w:szCs w:val="24"/>
          <w:lang w:val="en-US"/>
        </w:rPr>
        <w:t>3</w:t>
      </w:r>
      <w:r>
        <w:rPr>
          <w:sz w:val="24"/>
          <w:szCs w:val="24"/>
          <w:lang w:val="en-US"/>
        </w:rPr>
        <w:t>pm</w:t>
      </w:r>
    </w:p>
    <w:p w14:paraId="5CA887C9" w14:textId="3C00975E" w:rsidR="00D02F76" w:rsidRPr="0087074D" w:rsidRDefault="00D02F76" w:rsidP="001D03F6">
      <w:pPr>
        <w:pStyle w:val="Body"/>
        <w:rPr>
          <w:sz w:val="24"/>
          <w:szCs w:val="24"/>
        </w:rPr>
      </w:pPr>
    </w:p>
    <w:p w14:paraId="55AAE7DC" w14:textId="5A03B8FF" w:rsidR="00883E9D" w:rsidRPr="004B2F44" w:rsidRDefault="008C1D1F" w:rsidP="004B2F44">
      <w:pPr>
        <w:pStyle w:val="Body"/>
        <w:numPr>
          <w:ilvl w:val="0"/>
          <w:numId w:val="2"/>
        </w:numPr>
        <w:rPr>
          <w:b/>
          <w:bCs/>
          <w:sz w:val="24"/>
          <w:szCs w:val="24"/>
          <w:lang w:val="en-US"/>
        </w:rPr>
      </w:pPr>
      <w:r>
        <w:rPr>
          <w:b/>
          <w:bCs/>
          <w:sz w:val="24"/>
          <w:szCs w:val="24"/>
          <w:lang w:val="en-US"/>
        </w:rPr>
        <w:t>Apologies for absence</w:t>
      </w:r>
    </w:p>
    <w:p w14:paraId="57F6AD27" w14:textId="79B4A737" w:rsidR="00B6012F" w:rsidRPr="00D02F76" w:rsidRDefault="008771C7">
      <w:pPr>
        <w:pStyle w:val="Body"/>
        <w:rPr>
          <w:sz w:val="24"/>
          <w:szCs w:val="24"/>
          <w:lang w:val="en-US"/>
        </w:rPr>
      </w:pPr>
      <w:r>
        <w:rPr>
          <w:sz w:val="24"/>
          <w:szCs w:val="24"/>
          <w:lang w:val="en-US"/>
        </w:rPr>
        <w:t>03</w:t>
      </w:r>
      <w:r w:rsidR="006D738E">
        <w:rPr>
          <w:sz w:val="24"/>
          <w:szCs w:val="24"/>
          <w:lang w:val="en-US"/>
        </w:rPr>
        <w:t>67</w:t>
      </w:r>
      <w:r>
        <w:rPr>
          <w:sz w:val="24"/>
          <w:szCs w:val="24"/>
          <w:lang w:val="en-US"/>
        </w:rPr>
        <w:t>/</w:t>
      </w:r>
      <w:r w:rsidR="00E3028E">
        <w:rPr>
          <w:sz w:val="24"/>
          <w:szCs w:val="24"/>
          <w:lang w:val="en-US"/>
        </w:rPr>
        <w:t>0</w:t>
      </w:r>
      <w:r w:rsidR="006D738E">
        <w:rPr>
          <w:sz w:val="24"/>
          <w:szCs w:val="24"/>
          <w:lang w:val="en-US"/>
        </w:rPr>
        <w:t>2</w:t>
      </w:r>
      <w:r w:rsidR="00E3028E">
        <w:rPr>
          <w:sz w:val="24"/>
          <w:szCs w:val="24"/>
          <w:lang w:val="en-US"/>
        </w:rPr>
        <w:t>26</w:t>
      </w:r>
      <w:r>
        <w:rPr>
          <w:sz w:val="24"/>
          <w:szCs w:val="24"/>
          <w:lang w:val="en-US"/>
        </w:rPr>
        <w:t xml:space="preserve"> Cllr</w:t>
      </w:r>
      <w:r w:rsidR="00521B62">
        <w:rPr>
          <w:sz w:val="24"/>
          <w:szCs w:val="24"/>
          <w:lang w:val="en-US"/>
        </w:rPr>
        <w:t xml:space="preserve"> </w:t>
      </w:r>
      <w:r w:rsidR="006D738E">
        <w:rPr>
          <w:sz w:val="24"/>
          <w:szCs w:val="24"/>
          <w:lang w:val="en-US"/>
        </w:rPr>
        <w:t>Andrews</w:t>
      </w:r>
      <w:r w:rsidR="00E3028E">
        <w:rPr>
          <w:sz w:val="24"/>
          <w:szCs w:val="24"/>
          <w:lang w:val="en-US"/>
        </w:rPr>
        <w:t xml:space="preserve"> </w:t>
      </w:r>
      <w:r>
        <w:rPr>
          <w:sz w:val="24"/>
          <w:szCs w:val="24"/>
          <w:lang w:val="en-US"/>
        </w:rPr>
        <w:t xml:space="preserve">had sent </w:t>
      </w:r>
      <w:r w:rsidR="00E3028E">
        <w:rPr>
          <w:sz w:val="24"/>
          <w:szCs w:val="24"/>
          <w:lang w:val="en-US"/>
        </w:rPr>
        <w:t>h</w:t>
      </w:r>
      <w:r w:rsidR="006D738E">
        <w:rPr>
          <w:sz w:val="24"/>
          <w:szCs w:val="24"/>
          <w:lang w:val="en-US"/>
        </w:rPr>
        <w:t>is</w:t>
      </w:r>
      <w:r>
        <w:rPr>
          <w:sz w:val="24"/>
          <w:szCs w:val="24"/>
          <w:lang w:val="en-US"/>
        </w:rPr>
        <w:t xml:space="preserve"> apologies.  These were received and accepted by members.</w:t>
      </w:r>
      <w:r w:rsidR="00E3028E">
        <w:rPr>
          <w:sz w:val="24"/>
          <w:szCs w:val="24"/>
          <w:lang w:val="en-US"/>
        </w:rPr>
        <w:t xml:space="preserve">  </w:t>
      </w:r>
      <w:r w:rsidR="006D738E">
        <w:rPr>
          <w:sz w:val="24"/>
          <w:szCs w:val="24"/>
          <w:lang w:val="en-US"/>
        </w:rPr>
        <w:t xml:space="preserve">Cllr Patel (TDC) had attended last month’s meeting so was not due to attend this month.  </w:t>
      </w:r>
      <w:r w:rsidR="00E3028E">
        <w:rPr>
          <w:sz w:val="24"/>
          <w:szCs w:val="24"/>
          <w:lang w:val="en-US"/>
        </w:rPr>
        <w:t>Cllr Chotai (TDC) had sent his apologies.</w:t>
      </w:r>
    </w:p>
    <w:p w14:paraId="12809055" w14:textId="77777777" w:rsidR="00A84149" w:rsidRDefault="008C1D1F">
      <w:pPr>
        <w:pStyle w:val="Body"/>
        <w:numPr>
          <w:ilvl w:val="0"/>
          <w:numId w:val="2"/>
        </w:numPr>
        <w:rPr>
          <w:b/>
          <w:bCs/>
          <w:sz w:val="24"/>
          <w:szCs w:val="24"/>
          <w:lang w:val="en-US"/>
        </w:rPr>
      </w:pPr>
      <w:r>
        <w:rPr>
          <w:b/>
          <w:bCs/>
          <w:sz w:val="24"/>
          <w:szCs w:val="24"/>
          <w:lang w:val="en-US"/>
        </w:rPr>
        <w:t>Declaration of Disclosable Pecuniary Interest by Councillors of personal pecuniary interests in matters on the agenda, the nature of any interests, and whether the member regards the interest to be prejudicial under the terms of the new Code of Conduct.  Anyone with prejudicial interest must, unless an exemption applies, or a dispensation has been issues, withdraw from the meeting.</w:t>
      </w:r>
    </w:p>
    <w:p w14:paraId="692DB94F" w14:textId="1882FDC0" w:rsidR="00A84149" w:rsidRDefault="00E3028E">
      <w:pPr>
        <w:pStyle w:val="Body"/>
        <w:rPr>
          <w:b/>
          <w:bCs/>
          <w:sz w:val="24"/>
          <w:szCs w:val="24"/>
        </w:rPr>
      </w:pPr>
      <w:r>
        <w:rPr>
          <w:sz w:val="24"/>
          <w:szCs w:val="24"/>
          <w:lang w:val="en-US"/>
        </w:rPr>
        <w:t>None</w:t>
      </w:r>
    </w:p>
    <w:p w14:paraId="1AF8FCD2" w14:textId="650A4BBC" w:rsidR="00521B62" w:rsidRDefault="008C1D1F" w:rsidP="00E3028E">
      <w:pPr>
        <w:pStyle w:val="Body"/>
        <w:numPr>
          <w:ilvl w:val="0"/>
          <w:numId w:val="2"/>
        </w:numPr>
        <w:rPr>
          <w:b/>
          <w:bCs/>
          <w:sz w:val="24"/>
          <w:szCs w:val="24"/>
          <w:lang w:val="en-US"/>
        </w:rPr>
      </w:pPr>
      <w:r>
        <w:rPr>
          <w:b/>
          <w:bCs/>
          <w:sz w:val="24"/>
          <w:szCs w:val="24"/>
          <w:lang w:val="en-US"/>
        </w:rPr>
        <w:t>Public participation</w:t>
      </w:r>
    </w:p>
    <w:p w14:paraId="768CFC23" w14:textId="44E5595A" w:rsidR="00E3028E" w:rsidRPr="00E3028E" w:rsidRDefault="00E3028E" w:rsidP="00E3028E">
      <w:pPr>
        <w:pStyle w:val="Body"/>
        <w:rPr>
          <w:sz w:val="24"/>
          <w:szCs w:val="24"/>
          <w:lang w:val="en-US"/>
        </w:rPr>
      </w:pPr>
      <w:r>
        <w:rPr>
          <w:sz w:val="24"/>
          <w:szCs w:val="24"/>
          <w:lang w:val="en-US"/>
        </w:rPr>
        <w:t>None</w:t>
      </w:r>
    </w:p>
    <w:p w14:paraId="3B54A251" w14:textId="1730DE26" w:rsidR="00A84149" w:rsidRDefault="008C1D1F">
      <w:pPr>
        <w:pStyle w:val="Body"/>
        <w:numPr>
          <w:ilvl w:val="0"/>
          <w:numId w:val="2"/>
        </w:numPr>
        <w:rPr>
          <w:b/>
          <w:bCs/>
          <w:sz w:val="24"/>
          <w:szCs w:val="24"/>
          <w:lang w:val="en-US"/>
        </w:rPr>
      </w:pPr>
      <w:r>
        <w:rPr>
          <w:b/>
          <w:bCs/>
          <w:sz w:val="24"/>
          <w:szCs w:val="24"/>
          <w:lang w:val="en-US"/>
        </w:rPr>
        <w:t xml:space="preserve">To approve and sign the minutes of the previous council meeting held on </w:t>
      </w:r>
      <w:r w:rsidR="006D738E">
        <w:rPr>
          <w:b/>
          <w:bCs/>
          <w:sz w:val="24"/>
          <w:szCs w:val="24"/>
          <w:lang w:val="en-US"/>
        </w:rPr>
        <w:t>5th</w:t>
      </w:r>
      <w:r w:rsidR="00E3028E">
        <w:rPr>
          <w:b/>
          <w:bCs/>
          <w:sz w:val="24"/>
          <w:szCs w:val="24"/>
          <w:lang w:val="en-US"/>
        </w:rPr>
        <w:t xml:space="preserve"> </w:t>
      </w:r>
      <w:r w:rsidR="006D738E">
        <w:rPr>
          <w:b/>
          <w:bCs/>
          <w:sz w:val="24"/>
          <w:szCs w:val="24"/>
          <w:lang w:val="en-US"/>
        </w:rPr>
        <w:t>January</w:t>
      </w:r>
      <w:r>
        <w:rPr>
          <w:b/>
          <w:bCs/>
          <w:sz w:val="24"/>
          <w:szCs w:val="24"/>
          <w:lang w:val="en-US"/>
        </w:rPr>
        <w:t xml:space="preserve"> 202</w:t>
      </w:r>
      <w:r w:rsidR="006D738E">
        <w:rPr>
          <w:b/>
          <w:bCs/>
          <w:sz w:val="24"/>
          <w:szCs w:val="24"/>
          <w:lang w:val="en-US"/>
        </w:rPr>
        <w:t>6</w:t>
      </w:r>
    </w:p>
    <w:p w14:paraId="38E3E175" w14:textId="299FAE6C" w:rsidR="00A84149" w:rsidRDefault="008C1D1F">
      <w:pPr>
        <w:pStyle w:val="Body"/>
        <w:rPr>
          <w:sz w:val="24"/>
          <w:szCs w:val="24"/>
        </w:rPr>
      </w:pPr>
      <w:r>
        <w:rPr>
          <w:sz w:val="24"/>
          <w:szCs w:val="24"/>
          <w:lang w:val="en-US"/>
        </w:rPr>
        <w:t>0</w:t>
      </w:r>
      <w:r w:rsidR="006C2389">
        <w:rPr>
          <w:sz w:val="24"/>
          <w:szCs w:val="24"/>
          <w:lang w:val="en-US"/>
        </w:rPr>
        <w:t>3</w:t>
      </w:r>
      <w:r w:rsidR="00E3028E">
        <w:rPr>
          <w:sz w:val="24"/>
          <w:szCs w:val="24"/>
          <w:lang w:val="en-US"/>
        </w:rPr>
        <w:t>6</w:t>
      </w:r>
      <w:r w:rsidR="006D738E">
        <w:rPr>
          <w:sz w:val="24"/>
          <w:szCs w:val="24"/>
          <w:lang w:val="en-US"/>
        </w:rPr>
        <w:t>8</w:t>
      </w:r>
      <w:r>
        <w:rPr>
          <w:sz w:val="24"/>
          <w:szCs w:val="24"/>
          <w:lang w:val="en-US"/>
        </w:rPr>
        <w:t>/</w:t>
      </w:r>
      <w:r w:rsidR="00E3028E">
        <w:rPr>
          <w:sz w:val="24"/>
          <w:szCs w:val="24"/>
          <w:lang w:val="en-US"/>
        </w:rPr>
        <w:t>0</w:t>
      </w:r>
      <w:r w:rsidR="006D738E">
        <w:rPr>
          <w:sz w:val="24"/>
          <w:szCs w:val="24"/>
          <w:lang w:val="en-US"/>
        </w:rPr>
        <w:t>2</w:t>
      </w:r>
      <w:r w:rsidR="00E3028E">
        <w:rPr>
          <w:sz w:val="24"/>
          <w:szCs w:val="24"/>
          <w:lang w:val="en-US"/>
        </w:rPr>
        <w:t>26</w:t>
      </w:r>
      <w:r>
        <w:rPr>
          <w:sz w:val="24"/>
          <w:szCs w:val="24"/>
          <w:lang w:val="en-US"/>
        </w:rPr>
        <w:t xml:space="preserve"> Members resolved that the minutes reflected a true and accurate record of </w:t>
      </w:r>
    </w:p>
    <w:p w14:paraId="69D29EE2" w14:textId="25BD8A75" w:rsidR="008771C7" w:rsidRPr="00C237D1" w:rsidRDefault="008C1D1F" w:rsidP="00C237D1">
      <w:pPr>
        <w:pStyle w:val="Body"/>
        <w:rPr>
          <w:sz w:val="24"/>
          <w:szCs w:val="24"/>
        </w:rPr>
      </w:pPr>
      <w:r>
        <w:rPr>
          <w:sz w:val="24"/>
          <w:szCs w:val="24"/>
          <w:lang w:val="en-US"/>
        </w:rPr>
        <w:t>the meeting held on</w:t>
      </w:r>
      <w:r w:rsidR="00BE50E1">
        <w:rPr>
          <w:sz w:val="24"/>
          <w:szCs w:val="24"/>
          <w:lang w:val="en-US"/>
        </w:rPr>
        <w:t xml:space="preserve"> </w:t>
      </w:r>
      <w:r w:rsidR="006D738E">
        <w:rPr>
          <w:sz w:val="24"/>
          <w:szCs w:val="24"/>
          <w:lang w:val="en-US"/>
        </w:rPr>
        <w:t>5</w:t>
      </w:r>
      <w:r w:rsidR="006D738E" w:rsidRPr="006D738E">
        <w:rPr>
          <w:sz w:val="24"/>
          <w:szCs w:val="24"/>
          <w:vertAlign w:val="superscript"/>
          <w:lang w:val="en-US"/>
        </w:rPr>
        <w:t>th</w:t>
      </w:r>
      <w:r w:rsidR="006D738E">
        <w:rPr>
          <w:sz w:val="24"/>
          <w:szCs w:val="24"/>
          <w:lang w:val="en-US"/>
        </w:rPr>
        <w:t xml:space="preserve"> January</w:t>
      </w:r>
      <w:r>
        <w:rPr>
          <w:sz w:val="24"/>
          <w:szCs w:val="24"/>
          <w:lang w:val="en-US"/>
        </w:rPr>
        <w:t xml:space="preserve"> 202</w:t>
      </w:r>
      <w:r w:rsidR="006D738E">
        <w:rPr>
          <w:sz w:val="24"/>
          <w:szCs w:val="24"/>
          <w:lang w:val="en-US"/>
        </w:rPr>
        <w:t>6</w:t>
      </w:r>
      <w:r>
        <w:rPr>
          <w:sz w:val="24"/>
          <w:szCs w:val="24"/>
          <w:lang w:val="en-US"/>
        </w:rPr>
        <w:t>.  They were duly signed by the Chair.</w:t>
      </w:r>
    </w:p>
    <w:p w14:paraId="7BD1EFB3" w14:textId="4EDCB0C1" w:rsidR="008C1D1F" w:rsidRDefault="0064483B" w:rsidP="0064483B">
      <w:pPr>
        <w:pStyle w:val="Body"/>
        <w:numPr>
          <w:ilvl w:val="0"/>
          <w:numId w:val="2"/>
        </w:numPr>
        <w:rPr>
          <w:b/>
          <w:bCs/>
          <w:sz w:val="24"/>
          <w:szCs w:val="24"/>
          <w:lang w:val="en-US"/>
        </w:rPr>
      </w:pPr>
      <w:r>
        <w:rPr>
          <w:b/>
          <w:bCs/>
          <w:sz w:val="24"/>
          <w:szCs w:val="24"/>
          <w:lang w:val="en-US"/>
        </w:rPr>
        <w:t>Officer’s report</w:t>
      </w:r>
    </w:p>
    <w:p w14:paraId="47C7B494" w14:textId="17DEC3B4" w:rsidR="00E3028E" w:rsidRPr="006D738E" w:rsidRDefault="006D738E" w:rsidP="006D738E">
      <w:pPr>
        <w:pStyle w:val="Body"/>
        <w:rPr>
          <w:sz w:val="24"/>
          <w:szCs w:val="24"/>
          <w:lang w:val="en-US"/>
        </w:rPr>
      </w:pPr>
      <w:r>
        <w:rPr>
          <w:sz w:val="24"/>
          <w:szCs w:val="24"/>
          <w:lang w:val="en-US"/>
        </w:rPr>
        <w:t>None</w:t>
      </w:r>
    </w:p>
    <w:p w14:paraId="61D07DD3" w14:textId="4B202FB9" w:rsidR="00604D1B" w:rsidRDefault="00DB3BB1" w:rsidP="00521B62">
      <w:pPr>
        <w:pStyle w:val="Body"/>
        <w:numPr>
          <w:ilvl w:val="0"/>
          <w:numId w:val="2"/>
        </w:numPr>
        <w:rPr>
          <w:b/>
          <w:bCs/>
          <w:sz w:val="24"/>
          <w:szCs w:val="24"/>
          <w:lang w:val="en-US"/>
        </w:rPr>
      </w:pPr>
      <w:r>
        <w:rPr>
          <w:b/>
          <w:bCs/>
          <w:sz w:val="24"/>
          <w:szCs w:val="24"/>
          <w:lang w:val="en-US"/>
        </w:rPr>
        <w:t>Matters arising (for information only)</w:t>
      </w:r>
    </w:p>
    <w:p w14:paraId="39AD0EB3" w14:textId="2A86220B" w:rsidR="00D46BA4" w:rsidRDefault="006D738E" w:rsidP="006D738E">
      <w:pPr>
        <w:pStyle w:val="Body"/>
        <w:numPr>
          <w:ilvl w:val="0"/>
          <w:numId w:val="52"/>
        </w:numPr>
        <w:rPr>
          <w:sz w:val="24"/>
          <w:szCs w:val="24"/>
          <w:lang w:val="en-US"/>
        </w:rPr>
      </w:pPr>
      <w:r>
        <w:rPr>
          <w:sz w:val="24"/>
          <w:szCs w:val="24"/>
          <w:lang w:val="en-US"/>
        </w:rPr>
        <w:t>Cllr Fullerton-Batten asked when the tree work along Limpsfield Road would be carried out.  This was scheduled for 3</w:t>
      </w:r>
      <w:r w:rsidRPr="006D738E">
        <w:rPr>
          <w:sz w:val="24"/>
          <w:szCs w:val="24"/>
          <w:vertAlign w:val="superscript"/>
          <w:lang w:val="en-US"/>
        </w:rPr>
        <w:t>rd</w:t>
      </w:r>
      <w:r>
        <w:rPr>
          <w:sz w:val="24"/>
          <w:szCs w:val="24"/>
          <w:vertAlign w:val="superscript"/>
          <w:lang w:val="en-US"/>
        </w:rPr>
        <w:t xml:space="preserve"> </w:t>
      </w:r>
      <w:r>
        <w:rPr>
          <w:sz w:val="24"/>
          <w:szCs w:val="24"/>
          <w:lang w:val="en-US"/>
        </w:rPr>
        <w:t>- 4</w:t>
      </w:r>
      <w:r w:rsidRPr="006D738E">
        <w:rPr>
          <w:sz w:val="24"/>
          <w:szCs w:val="24"/>
          <w:vertAlign w:val="superscript"/>
          <w:lang w:val="en-US"/>
        </w:rPr>
        <w:t>th</w:t>
      </w:r>
      <w:r>
        <w:rPr>
          <w:sz w:val="24"/>
          <w:szCs w:val="24"/>
          <w:lang w:val="en-US"/>
        </w:rPr>
        <w:t xml:space="preserve"> March.</w:t>
      </w:r>
    </w:p>
    <w:p w14:paraId="5B0F8272" w14:textId="122E8B18" w:rsidR="006D738E" w:rsidRDefault="006D738E" w:rsidP="006D738E">
      <w:pPr>
        <w:pStyle w:val="Body"/>
        <w:numPr>
          <w:ilvl w:val="0"/>
          <w:numId w:val="52"/>
        </w:numPr>
        <w:rPr>
          <w:sz w:val="24"/>
          <w:szCs w:val="24"/>
          <w:lang w:val="en-US"/>
        </w:rPr>
      </w:pPr>
      <w:r>
        <w:rPr>
          <w:sz w:val="24"/>
          <w:szCs w:val="24"/>
          <w:lang w:val="en-US"/>
        </w:rPr>
        <w:t>Cllr Moore has sent a further email to Chris Peters (TDC) re Article 4 Directions, including full background.  Cllr Moore acknowledged that he is busy working on the HMOs in Caterham and Whyteleafe and possibly the 4 in Warlingham.</w:t>
      </w:r>
    </w:p>
    <w:p w14:paraId="2029F463" w14:textId="712C6272" w:rsidR="006D738E" w:rsidRDefault="006D738E" w:rsidP="006D738E">
      <w:pPr>
        <w:pStyle w:val="Body"/>
        <w:numPr>
          <w:ilvl w:val="0"/>
          <w:numId w:val="52"/>
        </w:numPr>
        <w:rPr>
          <w:sz w:val="24"/>
          <w:szCs w:val="24"/>
          <w:lang w:val="en-US"/>
        </w:rPr>
      </w:pPr>
      <w:r>
        <w:rPr>
          <w:sz w:val="24"/>
          <w:szCs w:val="24"/>
          <w:lang w:val="en-US"/>
        </w:rPr>
        <w:t>Cllr Moore has chased Merton College again about the pond / moat on Farleigh Court Road.</w:t>
      </w:r>
    </w:p>
    <w:p w14:paraId="29A27ABD" w14:textId="5F4D2025" w:rsidR="006D738E" w:rsidRPr="006D738E" w:rsidRDefault="006D738E" w:rsidP="006D738E">
      <w:pPr>
        <w:pStyle w:val="Body"/>
        <w:numPr>
          <w:ilvl w:val="0"/>
          <w:numId w:val="52"/>
        </w:numPr>
        <w:rPr>
          <w:sz w:val="24"/>
          <w:szCs w:val="24"/>
          <w:lang w:val="en-US"/>
        </w:rPr>
      </w:pPr>
      <w:r>
        <w:rPr>
          <w:sz w:val="24"/>
          <w:szCs w:val="24"/>
          <w:lang w:val="en-US"/>
        </w:rPr>
        <w:t>The ditch from the pond on Chelsham Common has been blocked by a dam built by children and the ditch running down the side of the common is full of leaves so the water from recent downpours is not running away.  A local handy man has offered to clear the dam, clear the leaves from the ditch and remove the wood that has been thrown into the pond.  He estimates it will be 3 hours’ work at £30 an hour.</w:t>
      </w:r>
    </w:p>
    <w:p w14:paraId="6EEA59AC" w14:textId="13D32F4D" w:rsidR="00DB3BB1" w:rsidRDefault="00DB3BB1" w:rsidP="0064483B">
      <w:pPr>
        <w:pStyle w:val="Body"/>
        <w:numPr>
          <w:ilvl w:val="0"/>
          <w:numId w:val="2"/>
        </w:numPr>
        <w:rPr>
          <w:b/>
          <w:bCs/>
          <w:sz w:val="24"/>
          <w:szCs w:val="24"/>
          <w:lang w:val="en-US"/>
        </w:rPr>
      </w:pPr>
      <w:r>
        <w:rPr>
          <w:b/>
          <w:bCs/>
          <w:sz w:val="24"/>
          <w:szCs w:val="24"/>
          <w:lang w:val="en-US"/>
        </w:rPr>
        <w:lastRenderedPageBreak/>
        <w:t>Reports:</w:t>
      </w:r>
    </w:p>
    <w:p w14:paraId="6A651AC1" w14:textId="4E29DA79" w:rsidR="00457377" w:rsidRDefault="00457377" w:rsidP="00457377">
      <w:pPr>
        <w:pStyle w:val="Body"/>
        <w:numPr>
          <w:ilvl w:val="0"/>
          <w:numId w:val="10"/>
        </w:numPr>
        <w:rPr>
          <w:b/>
          <w:bCs/>
          <w:sz w:val="24"/>
          <w:szCs w:val="24"/>
          <w:lang w:val="en-US"/>
        </w:rPr>
      </w:pPr>
      <w:r>
        <w:rPr>
          <w:b/>
          <w:bCs/>
          <w:sz w:val="24"/>
          <w:szCs w:val="24"/>
          <w:lang w:val="en-US"/>
        </w:rPr>
        <w:t>County Councillor</w:t>
      </w:r>
    </w:p>
    <w:p w14:paraId="1CC7C29E" w14:textId="0999E964" w:rsidR="009C7B04" w:rsidRPr="009C7B04" w:rsidRDefault="00521B62" w:rsidP="009C7B04">
      <w:pPr>
        <w:pStyle w:val="Body"/>
        <w:rPr>
          <w:sz w:val="24"/>
          <w:szCs w:val="24"/>
          <w:lang w:val="en-US"/>
        </w:rPr>
      </w:pPr>
      <w:r>
        <w:rPr>
          <w:sz w:val="24"/>
          <w:szCs w:val="24"/>
          <w:lang w:val="en-US"/>
        </w:rPr>
        <w:t xml:space="preserve">The </w:t>
      </w:r>
      <w:r w:rsidR="006D738E">
        <w:rPr>
          <w:sz w:val="24"/>
          <w:szCs w:val="24"/>
          <w:lang w:val="en-US"/>
        </w:rPr>
        <w:t>ward is currently vacant.</w:t>
      </w:r>
    </w:p>
    <w:p w14:paraId="233863CC" w14:textId="73E846B3" w:rsidR="00C16D3E" w:rsidRPr="00E8298E" w:rsidRDefault="00457377" w:rsidP="00E8298E">
      <w:pPr>
        <w:pStyle w:val="Body"/>
        <w:numPr>
          <w:ilvl w:val="0"/>
          <w:numId w:val="10"/>
        </w:numPr>
        <w:rPr>
          <w:b/>
          <w:bCs/>
          <w:sz w:val="24"/>
          <w:szCs w:val="24"/>
          <w:lang w:val="en-US"/>
        </w:rPr>
      </w:pPr>
      <w:r>
        <w:rPr>
          <w:b/>
          <w:bCs/>
          <w:sz w:val="24"/>
          <w:szCs w:val="24"/>
          <w:lang w:val="en-US"/>
        </w:rPr>
        <w:t>District Councillors</w:t>
      </w:r>
      <w:r w:rsidR="005339EA">
        <w:rPr>
          <w:b/>
          <w:bCs/>
          <w:sz w:val="24"/>
          <w:szCs w:val="24"/>
          <w:lang w:val="en-US"/>
        </w:rPr>
        <w:t xml:space="preserve"> i) Jeremy Pursehouse, ii) </w:t>
      </w:r>
      <w:r w:rsidR="00326D23">
        <w:rPr>
          <w:b/>
          <w:bCs/>
          <w:sz w:val="24"/>
          <w:szCs w:val="24"/>
          <w:lang w:val="en-US"/>
        </w:rPr>
        <w:t xml:space="preserve">Anna Patel, iii) </w:t>
      </w:r>
      <w:r w:rsidR="005339EA">
        <w:rPr>
          <w:b/>
          <w:bCs/>
          <w:sz w:val="24"/>
          <w:szCs w:val="24"/>
          <w:lang w:val="en-US"/>
        </w:rPr>
        <w:t>Perry Chotai</w:t>
      </w:r>
    </w:p>
    <w:p w14:paraId="69CC5F16" w14:textId="7AB144F9" w:rsidR="00A175B9" w:rsidRPr="00521B62" w:rsidRDefault="006D738E" w:rsidP="00521B62">
      <w:pPr>
        <w:pStyle w:val="Body"/>
        <w:numPr>
          <w:ilvl w:val="0"/>
          <w:numId w:val="11"/>
        </w:numPr>
        <w:rPr>
          <w:sz w:val="24"/>
          <w:szCs w:val="24"/>
          <w:lang w:val="en-US"/>
        </w:rPr>
      </w:pPr>
      <w:r>
        <w:rPr>
          <w:sz w:val="24"/>
          <w:szCs w:val="24"/>
          <w:lang w:val="en-US"/>
        </w:rPr>
        <w:t>TDC has just set a draft Council Tax rate for 2026-27.  Band D would be £259.86 which equates to a 2.99% increase (an extra £7.54 p.a.).  The Precept increase for Chelsham and Farleigh parish is 9.71% increase which on a Band D is an extra £5.13 p.a., which compares with a 72.1% increase in Warlingham parish which on Band D is an extra £18.71 p.a.  Cllr Pursehouse reported that Cllr Bloore (Warlingham PC) had received an update from SCC that there are no plans to fill the ward position left vacant by Cllr Rush’s resignation.  Cllr Moore asked Cllr Pursehouse if he had received a response from Tim Oliver (leader, SCC).</w:t>
      </w:r>
    </w:p>
    <w:p w14:paraId="18C1280C" w14:textId="4E954EE5" w:rsidR="00E8298E" w:rsidRPr="007656CA" w:rsidRDefault="006D738E" w:rsidP="00E8298E">
      <w:pPr>
        <w:pStyle w:val="Body"/>
        <w:numPr>
          <w:ilvl w:val="0"/>
          <w:numId w:val="23"/>
        </w:numPr>
        <w:rPr>
          <w:sz w:val="24"/>
          <w:szCs w:val="24"/>
          <w:lang w:val="en-US"/>
        </w:rPr>
      </w:pPr>
      <w:r>
        <w:rPr>
          <w:sz w:val="24"/>
          <w:szCs w:val="24"/>
          <w:lang w:val="en-US"/>
        </w:rPr>
        <w:t>No report.</w:t>
      </w:r>
    </w:p>
    <w:p w14:paraId="3523AD50" w14:textId="24448859" w:rsidR="00645FDF" w:rsidRPr="006D738E" w:rsidRDefault="006D738E" w:rsidP="006D738E">
      <w:pPr>
        <w:pStyle w:val="Body"/>
        <w:numPr>
          <w:ilvl w:val="0"/>
          <w:numId w:val="23"/>
        </w:numPr>
        <w:rPr>
          <w:sz w:val="24"/>
          <w:szCs w:val="24"/>
          <w:lang w:val="en-US"/>
        </w:rPr>
      </w:pPr>
      <w:r>
        <w:rPr>
          <w:sz w:val="24"/>
          <w:szCs w:val="24"/>
          <w:lang w:val="en-US"/>
        </w:rPr>
        <w:t>N</w:t>
      </w:r>
      <w:r w:rsidR="00645FDF">
        <w:rPr>
          <w:sz w:val="24"/>
          <w:szCs w:val="24"/>
          <w:lang w:val="en-US"/>
        </w:rPr>
        <w:t>o report.</w:t>
      </w:r>
    </w:p>
    <w:p w14:paraId="355E30CA" w14:textId="335DB477" w:rsidR="00044063" w:rsidRDefault="006D738E" w:rsidP="00A05FB4">
      <w:pPr>
        <w:pStyle w:val="Body"/>
        <w:numPr>
          <w:ilvl w:val="0"/>
          <w:numId w:val="2"/>
        </w:numPr>
        <w:rPr>
          <w:b/>
          <w:bCs/>
          <w:sz w:val="24"/>
          <w:szCs w:val="24"/>
          <w:lang w:val="en-US"/>
        </w:rPr>
      </w:pPr>
      <w:r>
        <w:rPr>
          <w:b/>
          <w:bCs/>
          <w:sz w:val="24"/>
          <w:szCs w:val="24"/>
          <w:lang w:val="en-US"/>
        </w:rPr>
        <w:t>Tandridge District Council Local Plan 2024-2044 - Consultation</w:t>
      </w:r>
    </w:p>
    <w:p w14:paraId="31337980" w14:textId="77777777" w:rsidR="006D738E" w:rsidRDefault="006D738E" w:rsidP="00655376">
      <w:pPr>
        <w:pStyle w:val="Body"/>
        <w:rPr>
          <w:sz w:val="24"/>
          <w:szCs w:val="24"/>
          <w:lang w:val="en-US"/>
        </w:rPr>
      </w:pPr>
      <w:r>
        <w:rPr>
          <w:sz w:val="24"/>
          <w:szCs w:val="24"/>
          <w:lang w:val="en-US"/>
        </w:rPr>
        <w:t xml:space="preserve">Details of the consultation had been circulated by the Clerk.  Cllr Moore asked for members’ comments on this.  She noted that she had invited all councillors to a planning meeting last Monday to discuss. </w:t>
      </w:r>
    </w:p>
    <w:p w14:paraId="203FA494" w14:textId="0EC185B7" w:rsidR="00311595" w:rsidRDefault="006D738E" w:rsidP="00655376">
      <w:pPr>
        <w:pStyle w:val="Body"/>
        <w:rPr>
          <w:sz w:val="24"/>
          <w:szCs w:val="24"/>
          <w:lang w:val="en-US"/>
        </w:rPr>
      </w:pPr>
      <w:r>
        <w:rPr>
          <w:sz w:val="24"/>
          <w:szCs w:val="24"/>
          <w:lang w:val="en-US"/>
        </w:rPr>
        <w:t>Cllr Steer said she had read the email Cllr Chambers had sent round and thought he would be best placed to draft a response on behalf of the council.  Cllr Moore said she agreed with the need for the PC to comment on the consultation but did not agree with Cllr Chamber’s comments on the District Council / Councillors.  Cllr Moore suggested that if Cllr Chambers wished to make such comments he could do so in his capacity as a private individual.</w:t>
      </w:r>
    </w:p>
    <w:p w14:paraId="56B175A1" w14:textId="2D95902B" w:rsidR="006D738E" w:rsidRDefault="006D738E" w:rsidP="00655376">
      <w:pPr>
        <w:pStyle w:val="Body"/>
        <w:rPr>
          <w:sz w:val="24"/>
          <w:szCs w:val="24"/>
          <w:lang w:val="en-US"/>
        </w:rPr>
      </w:pPr>
      <w:r>
        <w:rPr>
          <w:sz w:val="24"/>
          <w:szCs w:val="24"/>
          <w:lang w:val="en-US"/>
        </w:rPr>
        <w:t>Cllr Pursehouse said that the HEELA stage of the draft Local Plan was a key moment to comment.</w:t>
      </w:r>
    </w:p>
    <w:p w14:paraId="7487E975" w14:textId="5993885B" w:rsidR="006D738E" w:rsidRDefault="006D738E" w:rsidP="00655376">
      <w:pPr>
        <w:pStyle w:val="Body"/>
        <w:rPr>
          <w:sz w:val="24"/>
          <w:szCs w:val="24"/>
          <w:lang w:val="en-US"/>
        </w:rPr>
      </w:pPr>
      <w:r>
        <w:rPr>
          <w:sz w:val="24"/>
          <w:szCs w:val="24"/>
          <w:lang w:val="en-US"/>
        </w:rPr>
        <w:t>Cllr Deefholts said he was happy to be part of a group / committee to formulate a response.</w:t>
      </w:r>
    </w:p>
    <w:p w14:paraId="1D681B37" w14:textId="21CC15F6" w:rsidR="006D738E" w:rsidRDefault="006D738E" w:rsidP="00655376">
      <w:pPr>
        <w:pStyle w:val="Body"/>
        <w:rPr>
          <w:sz w:val="24"/>
          <w:szCs w:val="24"/>
          <w:lang w:val="en-US"/>
        </w:rPr>
      </w:pPr>
      <w:r>
        <w:rPr>
          <w:sz w:val="24"/>
          <w:szCs w:val="24"/>
          <w:lang w:val="en-US"/>
        </w:rPr>
        <w:t>Cllr Fullerton-Batten suggested that the PC follow the response form circulated by TDC but that it was not necessary to single out individuals in those responses.</w:t>
      </w:r>
    </w:p>
    <w:p w14:paraId="1CC345C6" w14:textId="7F2A2DD7" w:rsidR="006D738E" w:rsidRDefault="006D738E" w:rsidP="00655376">
      <w:pPr>
        <w:pStyle w:val="Body"/>
        <w:rPr>
          <w:sz w:val="24"/>
          <w:szCs w:val="24"/>
          <w:lang w:val="en-US"/>
        </w:rPr>
      </w:pPr>
      <w:r>
        <w:rPr>
          <w:sz w:val="24"/>
          <w:szCs w:val="24"/>
          <w:lang w:val="en-US"/>
        </w:rPr>
        <w:t>Cllr Pursehouse noted that this Local Plan is largely unchanged from the previous failed Local Plan apart from the changes to the Green Belt rules.</w:t>
      </w:r>
    </w:p>
    <w:p w14:paraId="3E1B41A8" w14:textId="72801FA8" w:rsidR="006D738E" w:rsidRDefault="006D738E" w:rsidP="00655376">
      <w:pPr>
        <w:pStyle w:val="Body"/>
        <w:rPr>
          <w:sz w:val="24"/>
          <w:szCs w:val="24"/>
          <w:lang w:val="en-US"/>
        </w:rPr>
      </w:pPr>
      <w:r>
        <w:rPr>
          <w:sz w:val="24"/>
          <w:szCs w:val="24"/>
          <w:lang w:val="en-US"/>
        </w:rPr>
        <w:t>It was suggested that option D was probably the most appropriate response option.</w:t>
      </w:r>
    </w:p>
    <w:p w14:paraId="4073E719" w14:textId="71306914" w:rsidR="006D738E" w:rsidRPr="00655376" w:rsidRDefault="006D738E" w:rsidP="00655376">
      <w:pPr>
        <w:pStyle w:val="Body"/>
        <w:rPr>
          <w:sz w:val="24"/>
          <w:szCs w:val="24"/>
          <w:lang w:val="en-US"/>
        </w:rPr>
      </w:pPr>
      <w:r>
        <w:rPr>
          <w:sz w:val="24"/>
          <w:szCs w:val="24"/>
          <w:lang w:val="en-US"/>
        </w:rPr>
        <w:t>0369/0226 Members agreed that Cllr Chambers would draft a response on behalf of the PC.  He would circulate to all members by email.  A further meeting to finalise the comments would be arranged, if required.</w:t>
      </w:r>
    </w:p>
    <w:p w14:paraId="79EBA1A1" w14:textId="2110FD61" w:rsidR="006D738E" w:rsidRDefault="006D738E" w:rsidP="0064483B">
      <w:pPr>
        <w:pStyle w:val="Body"/>
        <w:numPr>
          <w:ilvl w:val="0"/>
          <w:numId w:val="2"/>
        </w:numPr>
        <w:rPr>
          <w:b/>
          <w:bCs/>
          <w:sz w:val="24"/>
          <w:szCs w:val="24"/>
          <w:lang w:val="en-US"/>
        </w:rPr>
      </w:pPr>
      <w:r>
        <w:rPr>
          <w:b/>
          <w:bCs/>
          <w:sz w:val="24"/>
          <w:szCs w:val="24"/>
          <w:lang w:val="en-US"/>
        </w:rPr>
        <w:t>CCTV in the parish – update</w:t>
      </w:r>
    </w:p>
    <w:p w14:paraId="387047FA" w14:textId="1A717281" w:rsidR="006D738E" w:rsidRDefault="006D738E" w:rsidP="006D738E">
      <w:pPr>
        <w:pStyle w:val="Body"/>
        <w:rPr>
          <w:sz w:val="24"/>
          <w:szCs w:val="24"/>
          <w:lang w:val="en-US"/>
        </w:rPr>
      </w:pPr>
      <w:r>
        <w:rPr>
          <w:sz w:val="24"/>
          <w:szCs w:val="24"/>
          <w:lang w:val="en-US"/>
        </w:rPr>
        <w:t xml:space="preserve">Cllr Pursehouse had contacted Michaela Blackburn (MB) again, indicating that the PC was still interested in having CCTV installed at fly tipping hotspots in the parish. Cllr Moore had emailed MB and she had responding with lists of prices for cameras and paraphernalia.  After looking at the list, it appears that this would be a very expensive undertaking – cameras, camera housing, extension leads, mounts, SD cards, batteries, etc.  The cameras would need servicing (battery change / SD card change / camera positioning check) weekly. </w:t>
      </w:r>
    </w:p>
    <w:p w14:paraId="4C06444C" w14:textId="464A4657" w:rsidR="006D738E" w:rsidRPr="006D738E" w:rsidRDefault="006D738E" w:rsidP="006D738E">
      <w:pPr>
        <w:pStyle w:val="Body"/>
        <w:rPr>
          <w:sz w:val="24"/>
          <w:szCs w:val="24"/>
          <w:lang w:val="en-US"/>
        </w:rPr>
      </w:pPr>
      <w:r>
        <w:rPr>
          <w:sz w:val="24"/>
          <w:szCs w:val="24"/>
          <w:lang w:val="en-US"/>
        </w:rPr>
        <w:t>0370/0226 Members agreed to put this project on hold for now.</w:t>
      </w:r>
    </w:p>
    <w:p w14:paraId="45880BFC" w14:textId="290527BE" w:rsidR="006D738E" w:rsidRDefault="006D738E" w:rsidP="0064483B">
      <w:pPr>
        <w:pStyle w:val="Body"/>
        <w:numPr>
          <w:ilvl w:val="0"/>
          <w:numId w:val="2"/>
        </w:numPr>
        <w:rPr>
          <w:b/>
          <w:bCs/>
          <w:sz w:val="24"/>
          <w:szCs w:val="24"/>
          <w:lang w:val="en-US"/>
        </w:rPr>
      </w:pPr>
      <w:r>
        <w:rPr>
          <w:b/>
          <w:bCs/>
          <w:sz w:val="24"/>
          <w:szCs w:val="24"/>
          <w:lang w:val="en-US"/>
        </w:rPr>
        <w:t>Clerk’s Appraisal</w:t>
      </w:r>
    </w:p>
    <w:p w14:paraId="34257C22" w14:textId="319C9B57" w:rsidR="006D738E" w:rsidRPr="006D738E" w:rsidRDefault="006D738E" w:rsidP="006D738E">
      <w:pPr>
        <w:pStyle w:val="Body"/>
        <w:rPr>
          <w:sz w:val="24"/>
          <w:szCs w:val="24"/>
          <w:lang w:val="en-US"/>
        </w:rPr>
      </w:pPr>
      <w:r>
        <w:rPr>
          <w:sz w:val="24"/>
          <w:szCs w:val="24"/>
          <w:lang w:val="en-US"/>
        </w:rPr>
        <w:t>Cllr Moore had carried out the Clerk’s appraisal the week before.  She reported that the appraisal went well.</w:t>
      </w:r>
    </w:p>
    <w:p w14:paraId="3BC7FEA1" w14:textId="7C28BF3A" w:rsidR="006D738E" w:rsidRDefault="006D738E" w:rsidP="0064483B">
      <w:pPr>
        <w:pStyle w:val="Body"/>
        <w:numPr>
          <w:ilvl w:val="0"/>
          <w:numId w:val="2"/>
        </w:numPr>
        <w:rPr>
          <w:b/>
          <w:bCs/>
          <w:sz w:val="24"/>
          <w:szCs w:val="24"/>
          <w:lang w:val="en-US"/>
        </w:rPr>
      </w:pPr>
      <w:r>
        <w:rPr>
          <w:b/>
          <w:bCs/>
          <w:sz w:val="24"/>
          <w:szCs w:val="24"/>
          <w:lang w:val="en-US"/>
        </w:rPr>
        <w:t>Surrey Hills AONB Boundary Variation project – comment (to be ratified)</w:t>
      </w:r>
    </w:p>
    <w:p w14:paraId="3D1CE925" w14:textId="586A10A9" w:rsidR="006D738E" w:rsidRDefault="006D738E" w:rsidP="006D738E">
      <w:pPr>
        <w:pStyle w:val="Body"/>
        <w:rPr>
          <w:sz w:val="24"/>
          <w:szCs w:val="24"/>
          <w:lang w:val="en-US"/>
        </w:rPr>
      </w:pPr>
      <w:r>
        <w:rPr>
          <w:sz w:val="24"/>
          <w:szCs w:val="24"/>
          <w:lang w:val="en-US"/>
        </w:rPr>
        <w:lastRenderedPageBreak/>
        <w:t>Cllr Chambers had drafted the comment on behalf of the PC and had circulated to members for approval.  The approved comment had been submitted ahead of the deadline by the Clerk.</w:t>
      </w:r>
    </w:p>
    <w:p w14:paraId="4F229127" w14:textId="1AA63C3F" w:rsidR="006D738E" w:rsidRPr="006D738E" w:rsidRDefault="006D738E" w:rsidP="006D738E">
      <w:pPr>
        <w:pStyle w:val="Body"/>
        <w:rPr>
          <w:sz w:val="24"/>
          <w:szCs w:val="24"/>
          <w:lang w:val="en-US"/>
        </w:rPr>
      </w:pPr>
      <w:r>
        <w:rPr>
          <w:sz w:val="24"/>
          <w:szCs w:val="24"/>
          <w:lang w:val="en-US"/>
        </w:rPr>
        <w:t>0371/0226 Members ratified this comment.</w:t>
      </w:r>
    </w:p>
    <w:p w14:paraId="0DE0004D" w14:textId="26982CD3" w:rsidR="006D738E" w:rsidRDefault="006D738E" w:rsidP="0064483B">
      <w:pPr>
        <w:pStyle w:val="Body"/>
        <w:numPr>
          <w:ilvl w:val="0"/>
          <w:numId w:val="2"/>
        </w:numPr>
        <w:rPr>
          <w:b/>
          <w:bCs/>
          <w:sz w:val="24"/>
          <w:szCs w:val="24"/>
          <w:lang w:val="en-US"/>
        </w:rPr>
      </w:pPr>
      <w:r>
        <w:rPr>
          <w:b/>
          <w:bCs/>
          <w:sz w:val="24"/>
          <w:szCs w:val="24"/>
          <w:lang w:val="en-US"/>
        </w:rPr>
        <w:t>Installation of gate on PC land (Mill Common)</w:t>
      </w:r>
    </w:p>
    <w:p w14:paraId="09F1C6C8" w14:textId="05931E07" w:rsidR="006D738E" w:rsidRDefault="006D738E" w:rsidP="006D738E">
      <w:pPr>
        <w:pStyle w:val="Body"/>
        <w:rPr>
          <w:sz w:val="24"/>
          <w:szCs w:val="24"/>
          <w:lang w:val="en-US"/>
        </w:rPr>
      </w:pPr>
      <w:r>
        <w:rPr>
          <w:sz w:val="24"/>
          <w:szCs w:val="24"/>
          <w:lang w:val="en-US"/>
        </w:rPr>
        <w:t>A quote for the gate &amp; furniture, plus additional panel and labour had been circulated to all members.  Members had concerns that the proposed gate would not be sturdy enough.  It was suggested that the PC obtains a quote for steel gate with an integral lock.</w:t>
      </w:r>
    </w:p>
    <w:p w14:paraId="2653F562" w14:textId="6CD92792" w:rsidR="006D738E" w:rsidRPr="006D738E" w:rsidRDefault="006D738E" w:rsidP="006D738E">
      <w:pPr>
        <w:pStyle w:val="Body"/>
        <w:rPr>
          <w:sz w:val="24"/>
          <w:szCs w:val="24"/>
          <w:lang w:val="en-US"/>
        </w:rPr>
      </w:pPr>
      <w:r>
        <w:rPr>
          <w:sz w:val="24"/>
          <w:szCs w:val="24"/>
          <w:lang w:val="en-US"/>
        </w:rPr>
        <w:t>0372/0226 Members agreed to the above suggestion.</w:t>
      </w:r>
    </w:p>
    <w:p w14:paraId="5770CA0A" w14:textId="028044E7" w:rsidR="009976F0" w:rsidRDefault="00311595" w:rsidP="0064483B">
      <w:pPr>
        <w:pStyle w:val="Body"/>
        <w:numPr>
          <w:ilvl w:val="0"/>
          <w:numId w:val="2"/>
        </w:numPr>
        <w:rPr>
          <w:b/>
          <w:bCs/>
          <w:sz w:val="24"/>
          <w:szCs w:val="24"/>
          <w:lang w:val="en-US"/>
        </w:rPr>
      </w:pPr>
      <w:r>
        <w:rPr>
          <w:b/>
          <w:bCs/>
          <w:sz w:val="24"/>
          <w:szCs w:val="24"/>
          <w:lang w:val="en-US"/>
        </w:rPr>
        <w:t>La</w:t>
      </w:r>
      <w:r w:rsidR="00F20FF5">
        <w:rPr>
          <w:b/>
          <w:bCs/>
          <w:sz w:val="24"/>
          <w:szCs w:val="24"/>
          <w:lang w:val="en-US"/>
        </w:rPr>
        <w:t>n</w:t>
      </w:r>
      <w:r>
        <w:rPr>
          <w:b/>
          <w:bCs/>
          <w:sz w:val="24"/>
          <w:szCs w:val="24"/>
          <w:lang w:val="en-US"/>
        </w:rPr>
        <w:t>d North of Chelsham Road application - update</w:t>
      </w:r>
    </w:p>
    <w:p w14:paraId="619607E5" w14:textId="2701B9B6" w:rsidR="00521B62" w:rsidRDefault="006D738E" w:rsidP="0008754D">
      <w:pPr>
        <w:pStyle w:val="Body"/>
        <w:rPr>
          <w:sz w:val="24"/>
          <w:szCs w:val="24"/>
          <w:lang w:val="en-US"/>
        </w:rPr>
      </w:pPr>
      <w:r>
        <w:rPr>
          <w:sz w:val="24"/>
          <w:szCs w:val="24"/>
          <w:lang w:val="en-US"/>
        </w:rPr>
        <w:t>The decision on this application has been moved from the February Planning Committee list.  The new date has yet to be announced.</w:t>
      </w:r>
    </w:p>
    <w:p w14:paraId="43C14669" w14:textId="3224E802" w:rsidR="006D738E" w:rsidRDefault="006D738E" w:rsidP="0008754D">
      <w:pPr>
        <w:pStyle w:val="Body"/>
        <w:rPr>
          <w:sz w:val="24"/>
          <w:szCs w:val="24"/>
          <w:lang w:val="en-US"/>
        </w:rPr>
      </w:pPr>
      <w:r>
        <w:rPr>
          <w:sz w:val="24"/>
          <w:szCs w:val="24"/>
          <w:lang w:val="en-US"/>
        </w:rPr>
        <w:t>Cllr Andrews has circulated a draft article for publication in various newspapers.  It was noted that the article should be amended to show that only Kennel Farm field is in the AGLV, not the proposed development site.</w:t>
      </w:r>
    </w:p>
    <w:p w14:paraId="13217AE0" w14:textId="517FF007" w:rsidR="00655376" w:rsidRPr="0008754D" w:rsidRDefault="00655376" w:rsidP="0008754D">
      <w:pPr>
        <w:pStyle w:val="Body"/>
        <w:rPr>
          <w:sz w:val="24"/>
          <w:szCs w:val="24"/>
          <w:lang w:val="en-US"/>
        </w:rPr>
      </w:pPr>
      <w:r>
        <w:rPr>
          <w:sz w:val="24"/>
          <w:szCs w:val="24"/>
          <w:lang w:val="en-US"/>
        </w:rPr>
        <w:t>03</w:t>
      </w:r>
      <w:r w:rsidR="006D738E">
        <w:rPr>
          <w:sz w:val="24"/>
          <w:szCs w:val="24"/>
          <w:lang w:val="en-US"/>
        </w:rPr>
        <w:t>73</w:t>
      </w:r>
      <w:r>
        <w:rPr>
          <w:sz w:val="24"/>
          <w:szCs w:val="24"/>
          <w:lang w:val="en-US"/>
        </w:rPr>
        <w:t>/0</w:t>
      </w:r>
      <w:r w:rsidR="006D738E">
        <w:rPr>
          <w:sz w:val="24"/>
          <w:szCs w:val="24"/>
          <w:lang w:val="en-US"/>
        </w:rPr>
        <w:t>2</w:t>
      </w:r>
      <w:r>
        <w:rPr>
          <w:sz w:val="24"/>
          <w:szCs w:val="24"/>
          <w:lang w:val="en-US"/>
        </w:rPr>
        <w:t xml:space="preserve">26 Members agreed to submit </w:t>
      </w:r>
      <w:r w:rsidR="006D738E">
        <w:rPr>
          <w:sz w:val="24"/>
          <w:szCs w:val="24"/>
          <w:lang w:val="en-US"/>
        </w:rPr>
        <w:t>the article to the suggested list of newspapers, subject to the necessary tweaks by Cllr Andrews.</w:t>
      </w:r>
    </w:p>
    <w:p w14:paraId="3C3B0B43" w14:textId="0A89A0F9" w:rsidR="00BF7B10" w:rsidRDefault="00BF7B10" w:rsidP="0064483B">
      <w:pPr>
        <w:pStyle w:val="Body"/>
        <w:numPr>
          <w:ilvl w:val="0"/>
          <w:numId w:val="2"/>
        </w:numPr>
        <w:rPr>
          <w:b/>
          <w:bCs/>
          <w:sz w:val="24"/>
          <w:szCs w:val="24"/>
          <w:lang w:val="en-US"/>
        </w:rPr>
      </w:pPr>
      <w:r>
        <w:rPr>
          <w:b/>
          <w:bCs/>
          <w:sz w:val="24"/>
          <w:szCs w:val="24"/>
          <w:lang w:val="en-US"/>
        </w:rPr>
        <w:t>Planning – to determine t</w:t>
      </w:r>
      <w:r w:rsidR="00FC585C">
        <w:rPr>
          <w:b/>
          <w:bCs/>
          <w:sz w:val="24"/>
          <w:szCs w:val="24"/>
          <w:lang w:val="en-US"/>
        </w:rPr>
        <w:t>h</w:t>
      </w:r>
      <w:r>
        <w:rPr>
          <w:b/>
          <w:bCs/>
          <w:sz w:val="24"/>
          <w:szCs w:val="24"/>
          <w:lang w:val="en-US"/>
        </w:rPr>
        <w:t>e Parish Council’s position on Appendix A:</w:t>
      </w:r>
    </w:p>
    <w:p w14:paraId="16AAE656" w14:textId="42E4FE71" w:rsidR="00AB0FE1" w:rsidRDefault="005F549C" w:rsidP="00544743">
      <w:pPr>
        <w:pStyle w:val="Body"/>
        <w:rPr>
          <w:b/>
          <w:bCs/>
          <w:sz w:val="24"/>
          <w:szCs w:val="24"/>
          <w:lang w:val="en-US"/>
        </w:rPr>
      </w:pPr>
      <w:r>
        <w:rPr>
          <w:b/>
          <w:bCs/>
          <w:sz w:val="24"/>
          <w:szCs w:val="24"/>
          <w:lang w:val="en-US"/>
        </w:rPr>
        <w:t>TA/202</w:t>
      </w:r>
      <w:r w:rsidR="006D738E">
        <w:rPr>
          <w:b/>
          <w:bCs/>
          <w:sz w:val="24"/>
          <w:szCs w:val="24"/>
          <w:lang w:val="en-US"/>
        </w:rPr>
        <w:t>6/32/TCA</w:t>
      </w:r>
      <w:r w:rsidR="00544743">
        <w:rPr>
          <w:b/>
          <w:bCs/>
          <w:sz w:val="24"/>
          <w:szCs w:val="24"/>
          <w:lang w:val="en-US"/>
        </w:rPr>
        <w:t xml:space="preserve"> </w:t>
      </w:r>
      <w:r w:rsidR="006D738E">
        <w:rPr>
          <w:b/>
          <w:bCs/>
          <w:sz w:val="24"/>
          <w:szCs w:val="24"/>
          <w:lang w:val="en-US"/>
        </w:rPr>
        <w:t>Fairchildes Farm, Fairchildes Lane</w:t>
      </w:r>
      <w:r w:rsidR="00544743">
        <w:rPr>
          <w:b/>
          <w:bCs/>
          <w:sz w:val="24"/>
          <w:szCs w:val="24"/>
          <w:lang w:val="en-US"/>
        </w:rPr>
        <w:t>, Warlingham CR6 9</w:t>
      </w:r>
      <w:r w:rsidR="006D738E">
        <w:rPr>
          <w:b/>
          <w:bCs/>
          <w:sz w:val="24"/>
          <w:szCs w:val="24"/>
          <w:lang w:val="en-US"/>
        </w:rPr>
        <w:t>PH</w:t>
      </w:r>
    </w:p>
    <w:p w14:paraId="034AEDE5" w14:textId="262B34C3" w:rsidR="00544743" w:rsidRDefault="006D738E" w:rsidP="00577FE0">
      <w:pPr>
        <w:pStyle w:val="Body"/>
        <w:rPr>
          <w:b/>
          <w:bCs/>
          <w:sz w:val="24"/>
          <w:szCs w:val="24"/>
          <w:lang w:val="en-US"/>
        </w:rPr>
      </w:pPr>
      <w:r>
        <w:rPr>
          <w:b/>
          <w:bCs/>
          <w:sz w:val="24"/>
          <w:szCs w:val="24"/>
          <w:lang w:val="en-US"/>
        </w:rPr>
        <w:t>T1) – Sycamore – Poorly occluded wound from old cut at crown break with internal decay – Monolith to common break.  T2) – Dead multi stem ivy cladded elm – fell to ground level.</w:t>
      </w:r>
    </w:p>
    <w:p w14:paraId="550F5A4E" w14:textId="368A950F" w:rsidR="00BC352A" w:rsidRPr="006D738E" w:rsidRDefault="00577FE0" w:rsidP="00577FE0">
      <w:pPr>
        <w:pStyle w:val="Body"/>
        <w:rPr>
          <w:sz w:val="24"/>
          <w:szCs w:val="24"/>
          <w:lang w:val="en-US"/>
        </w:rPr>
      </w:pPr>
      <w:r>
        <w:rPr>
          <w:sz w:val="24"/>
          <w:szCs w:val="24"/>
          <w:lang w:val="en-US"/>
        </w:rPr>
        <w:t>03</w:t>
      </w:r>
      <w:r w:rsidR="006D738E">
        <w:rPr>
          <w:sz w:val="24"/>
          <w:szCs w:val="24"/>
          <w:lang w:val="en-US"/>
        </w:rPr>
        <w:t>74</w:t>
      </w:r>
      <w:r>
        <w:rPr>
          <w:sz w:val="24"/>
          <w:szCs w:val="24"/>
          <w:lang w:val="en-US"/>
        </w:rPr>
        <w:t>/0</w:t>
      </w:r>
      <w:r w:rsidR="006D738E">
        <w:rPr>
          <w:sz w:val="24"/>
          <w:szCs w:val="24"/>
          <w:lang w:val="en-US"/>
        </w:rPr>
        <w:t>2</w:t>
      </w:r>
      <w:r>
        <w:rPr>
          <w:sz w:val="24"/>
          <w:szCs w:val="24"/>
          <w:lang w:val="en-US"/>
        </w:rPr>
        <w:t xml:space="preserve">26 Comment: </w:t>
      </w:r>
      <w:r w:rsidR="006D738E">
        <w:rPr>
          <w:sz w:val="24"/>
          <w:szCs w:val="24"/>
          <w:lang w:val="en-US"/>
        </w:rPr>
        <w:t>Chelsham and Farleigh Parish Council leave this to the TDC Tree Officer.</w:t>
      </w:r>
    </w:p>
    <w:p w14:paraId="5C13C124" w14:textId="2F13C45D" w:rsidR="006C4BFB" w:rsidRPr="00577FE0" w:rsidRDefault="003F226B" w:rsidP="00577FE0">
      <w:pPr>
        <w:pStyle w:val="Body"/>
        <w:numPr>
          <w:ilvl w:val="0"/>
          <w:numId w:val="2"/>
        </w:numPr>
        <w:rPr>
          <w:b/>
          <w:bCs/>
          <w:sz w:val="24"/>
          <w:szCs w:val="24"/>
          <w:lang w:val="en-US"/>
        </w:rPr>
      </w:pPr>
      <w:r>
        <w:rPr>
          <w:b/>
          <w:bCs/>
          <w:sz w:val="24"/>
          <w:szCs w:val="24"/>
          <w:lang w:val="en-US"/>
        </w:rPr>
        <w:t>Finance</w:t>
      </w:r>
    </w:p>
    <w:p w14:paraId="7C7E6A84" w14:textId="53388F7A" w:rsidR="006D738E" w:rsidRDefault="006D738E" w:rsidP="00A60B19">
      <w:pPr>
        <w:pStyle w:val="Body"/>
        <w:numPr>
          <w:ilvl w:val="0"/>
          <w:numId w:val="17"/>
        </w:numPr>
        <w:rPr>
          <w:b/>
          <w:bCs/>
          <w:sz w:val="24"/>
          <w:szCs w:val="24"/>
          <w:lang w:val="en-US"/>
        </w:rPr>
      </w:pPr>
      <w:r>
        <w:rPr>
          <w:b/>
          <w:bCs/>
          <w:sz w:val="24"/>
          <w:szCs w:val="24"/>
          <w:lang w:val="en-US"/>
        </w:rPr>
        <w:t>Items for expenditure</w:t>
      </w:r>
    </w:p>
    <w:p w14:paraId="61A29273" w14:textId="7DF50F4D" w:rsidR="006D738E" w:rsidRDefault="006D738E" w:rsidP="006D738E">
      <w:pPr>
        <w:pStyle w:val="Body"/>
        <w:numPr>
          <w:ilvl w:val="0"/>
          <w:numId w:val="55"/>
        </w:numPr>
        <w:rPr>
          <w:b/>
          <w:bCs/>
          <w:sz w:val="24"/>
          <w:szCs w:val="24"/>
          <w:lang w:val="en-US"/>
        </w:rPr>
      </w:pPr>
      <w:r>
        <w:rPr>
          <w:b/>
          <w:bCs/>
          <w:sz w:val="24"/>
          <w:szCs w:val="24"/>
          <w:lang w:val="en-US"/>
        </w:rPr>
        <w:t>Webber’s Waste – fly tipped waste removal from Mill Common: £245</w:t>
      </w:r>
    </w:p>
    <w:p w14:paraId="1A00F894" w14:textId="6DD0BFA3" w:rsidR="006D738E" w:rsidRDefault="006D738E" w:rsidP="006D738E">
      <w:pPr>
        <w:pStyle w:val="Body"/>
        <w:numPr>
          <w:ilvl w:val="0"/>
          <w:numId w:val="55"/>
        </w:numPr>
        <w:rPr>
          <w:b/>
          <w:bCs/>
          <w:sz w:val="24"/>
          <w:szCs w:val="24"/>
          <w:lang w:val="en-US"/>
        </w:rPr>
      </w:pPr>
      <w:r>
        <w:rPr>
          <w:b/>
          <w:bCs/>
          <w:sz w:val="24"/>
          <w:szCs w:val="24"/>
          <w:lang w:val="en-US"/>
        </w:rPr>
        <w:t>HGN45A Healthguard Dual Bin Station (with pedals, Rootfast anchored post and fittings): £524 (plus Vat)</w:t>
      </w:r>
    </w:p>
    <w:p w14:paraId="5B9E9845" w14:textId="2DF02FAC" w:rsidR="006D738E" w:rsidRPr="006D738E" w:rsidRDefault="006D738E" w:rsidP="006D738E">
      <w:pPr>
        <w:pStyle w:val="Body"/>
        <w:rPr>
          <w:sz w:val="24"/>
          <w:szCs w:val="24"/>
          <w:lang w:val="en-US"/>
        </w:rPr>
      </w:pPr>
      <w:r>
        <w:rPr>
          <w:sz w:val="24"/>
          <w:szCs w:val="24"/>
          <w:lang w:val="en-US"/>
        </w:rPr>
        <w:t>0375/0226 Members approved the above expenditure (ratified).</w:t>
      </w:r>
    </w:p>
    <w:p w14:paraId="5015E4AB" w14:textId="7D854393" w:rsidR="00170CC5" w:rsidRDefault="00170CC5" w:rsidP="00A60B19">
      <w:pPr>
        <w:pStyle w:val="Body"/>
        <w:numPr>
          <w:ilvl w:val="0"/>
          <w:numId w:val="17"/>
        </w:numPr>
        <w:rPr>
          <w:b/>
          <w:bCs/>
          <w:sz w:val="24"/>
          <w:szCs w:val="24"/>
          <w:lang w:val="en-US"/>
        </w:rPr>
      </w:pPr>
      <w:r>
        <w:rPr>
          <w:b/>
          <w:bCs/>
          <w:sz w:val="24"/>
          <w:szCs w:val="24"/>
          <w:lang w:val="en-US"/>
        </w:rPr>
        <w:t>Receive monthly bank reconciliations – to be signed by two councillors</w:t>
      </w:r>
    </w:p>
    <w:p w14:paraId="1EA943D8" w14:textId="4AD4401C" w:rsidR="009679F2" w:rsidRDefault="00170CC5" w:rsidP="00BA03BE">
      <w:pPr>
        <w:pStyle w:val="Body"/>
        <w:rPr>
          <w:sz w:val="24"/>
          <w:szCs w:val="24"/>
          <w:lang w:val="en-US"/>
        </w:rPr>
      </w:pPr>
      <w:r>
        <w:rPr>
          <w:sz w:val="24"/>
          <w:szCs w:val="24"/>
          <w:lang w:val="en-US"/>
        </w:rPr>
        <w:t xml:space="preserve">The Clerk </w:t>
      </w:r>
      <w:r w:rsidR="001F7EC0">
        <w:rPr>
          <w:sz w:val="24"/>
          <w:szCs w:val="24"/>
          <w:lang w:val="en-US"/>
        </w:rPr>
        <w:t>had circulated the bank reconciliations to all councillors prior to the meeti</w:t>
      </w:r>
      <w:r w:rsidR="00AB0FE1">
        <w:rPr>
          <w:sz w:val="24"/>
          <w:szCs w:val="24"/>
          <w:lang w:val="en-US"/>
        </w:rPr>
        <w:t>ng.</w:t>
      </w:r>
    </w:p>
    <w:p w14:paraId="48E514D8" w14:textId="0052A94E" w:rsidR="001F7EC0" w:rsidRPr="00BA03BE" w:rsidRDefault="001F7EC0" w:rsidP="00BA03BE">
      <w:pPr>
        <w:pStyle w:val="Body"/>
        <w:rPr>
          <w:sz w:val="24"/>
          <w:szCs w:val="24"/>
          <w:lang w:val="en-US"/>
        </w:rPr>
      </w:pPr>
      <w:r>
        <w:rPr>
          <w:sz w:val="24"/>
          <w:szCs w:val="24"/>
          <w:lang w:val="en-US"/>
        </w:rPr>
        <w:t>03</w:t>
      </w:r>
      <w:r w:rsidR="006D738E">
        <w:rPr>
          <w:sz w:val="24"/>
          <w:szCs w:val="24"/>
          <w:lang w:val="en-US"/>
        </w:rPr>
        <w:t>76</w:t>
      </w:r>
      <w:r>
        <w:rPr>
          <w:sz w:val="24"/>
          <w:szCs w:val="24"/>
          <w:lang w:val="en-US"/>
        </w:rPr>
        <w:t>/</w:t>
      </w:r>
      <w:r w:rsidR="00BC352A">
        <w:rPr>
          <w:sz w:val="24"/>
          <w:szCs w:val="24"/>
          <w:lang w:val="en-US"/>
        </w:rPr>
        <w:t>0</w:t>
      </w:r>
      <w:r w:rsidR="006D738E">
        <w:rPr>
          <w:sz w:val="24"/>
          <w:szCs w:val="24"/>
          <w:lang w:val="en-US"/>
        </w:rPr>
        <w:t>2</w:t>
      </w:r>
      <w:r w:rsidR="00BC352A">
        <w:rPr>
          <w:sz w:val="24"/>
          <w:szCs w:val="24"/>
          <w:lang w:val="en-US"/>
        </w:rPr>
        <w:t>26</w:t>
      </w:r>
      <w:r>
        <w:rPr>
          <w:sz w:val="24"/>
          <w:szCs w:val="24"/>
          <w:lang w:val="en-US"/>
        </w:rPr>
        <w:t xml:space="preserve"> Members received and accepted the bank reconciliations</w:t>
      </w:r>
      <w:r w:rsidR="00784947">
        <w:rPr>
          <w:sz w:val="24"/>
          <w:szCs w:val="24"/>
          <w:lang w:val="en-US"/>
        </w:rPr>
        <w:t>.</w:t>
      </w:r>
      <w:r>
        <w:rPr>
          <w:sz w:val="24"/>
          <w:szCs w:val="24"/>
          <w:lang w:val="en-US"/>
        </w:rPr>
        <w:t xml:space="preserve"> These were signed and dated by two councillors.</w:t>
      </w:r>
    </w:p>
    <w:p w14:paraId="264D953A" w14:textId="361674E2" w:rsidR="00713ED6" w:rsidRDefault="00713ED6" w:rsidP="00A60B19">
      <w:pPr>
        <w:pStyle w:val="Body"/>
        <w:numPr>
          <w:ilvl w:val="0"/>
          <w:numId w:val="17"/>
        </w:numPr>
        <w:rPr>
          <w:b/>
          <w:bCs/>
          <w:sz w:val="24"/>
          <w:szCs w:val="24"/>
          <w:lang w:val="en-US"/>
        </w:rPr>
      </w:pPr>
      <w:r>
        <w:rPr>
          <w:b/>
          <w:bCs/>
          <w:sz w:val="24"/>
          <w:szCs w:val="24"/>
          <w:lang w:val="en-US"/>
        </w:rPr>
        <w:t>Receive monthly budget v actual Year to Date report</w:t>
      </w:r>
    </w:p>
    <w:p w14:paraId="7ED55E09" w14:textId="6A1501BB" w:rsidR="00713ED6" w:rsidRDefault="001F7EC0" w:rsidP="00713ED6">
      <w:pPr>
        <w:pStyle w:val="Body"/>
        <w:rPr>
          <w:sz w:val="24"/>
          <w:szCs w:val="24"/>
          <w:lang w:val="en-US"/>
        </w:rPr>
      </w:pPr>
      <w:r>
        <w:rPr>
          <w:sz w:val="24"/>
          <w:szCs w:val="24"/>
          <w:lang w:val="en-US"/>
        </w:rPr>
        <w:t>The Clerk had circulated the Budget v. Actual YTD reports prior to the meeting.</w:t>
      </w:r>
    </w:p>
    <w:p w14:paraId="2F95E755" w14:textId="1ABBC6F7" w:rsidR="001900ED" w:rsidRPr="00BC352A" w:rsidRDefault="001F7EC0" w:rsidP="00BC352A">
      <w:pPr>
        <w:pStyle w:val="Body"/>
        <w:rPr>
          <w:sz w:val="24"/>
          <w:szCs w:val="24"/>
          <w:lang w:val="en-US"/>
        </w:rPr>
      </w:pPr>
      <w:r>
        <w:rPr>
          <w:sz w:val="24"/>
          <w:szCs w:val="24"/>
          <w:lang w:val="en-US"/>
        </w:rPr>
        <w:t>03</w:t>
      </w:r>
      <w:r w:rsidR="006D738E">
        <w:rPr>
          <w:sz w:val="24"/>
          <w:szCs w:val="24"/>
          <w:lang w:val="en-US"/>
        </w:rPr>
        <w:t>77</w:t>
      </w:r>
      <w:r>
        <w:rPr>
          <w:sz w:val="24"/>
          <w:szCs w:val="24"/>
          <w:lang w:val="en-US"/>
        </w:rPr>
        <w:t>/</w:t>
      </w:r>
      <w:r w:rsidR="00BC352A">
        <w:rPr>
          <w:sz w:val="24"/>
          <w:szCs w:val="24"/>
          <w:lang w:val="en-US"/>
        </w:rPr>
        <w:t>0</w:t>
      </w:r>
      <w:r w:rsidR="006D738E">
        <w:rPr>
          <w:sz w:val="24"/>
          <w:szCs w:val="24"/>
          <w:lang w:val="en-US"/>
        </w:rPr>
        <w:t>2</w:t>
      </w:r>
      <w:r w:rsidR="00BC352A">
        <w:rPr>
          <w:sz w:val="24"/>
          <w:szCs w:val="24"/>
          <w:lang w:val="en-US"/>
        </w:rPr>
        <w:t>26</w:t>
      </w:r>
      <w:r>
        <w:rPr>
          <w:sz w:val="24"/>
          <w:szCs w:val="24"/>
          <w:lang w:val="en-US"/>
        </w:rPr>
        <w:t xml:space="preserve"> Members received the Budget v. YTD spend report</w:t>
      </w:r>
      <w:r w:rsidR="00784947">
        <w:rPr>
          <w:sz w:val="24"/>
          <w:szCs w:val="24"/>
          <w:lang w:val="en-US"/>
        </w:rPr>
        <w:t>.</w:t>
      </w:r>
    </w:p>
    <w:p w14:paraId="72D212CD" w14:textId="226829A6" w:rsidR="006F3105" w:rsidRDefault="006F3105" w:rsidP="00A60B19">
      <w:pPr>
        <w:pStyle w:val="Body"/>
        <w:numPr>
          <w:ilvl w:val="0"/>
          <w:numId w:val="17"/>
        </w:numPr>
        <w:rPr>
          <w:b/>
          <w:bCs/>
          <w:sz w:val="24"/>
          <w:szCs w:val="24"/>
          <w:lang w:val="en-US"/>
        </w:rPr>
      </w:pPr>
      <w:r>
        <w:rPr>
          <w:b/>
          <w:bCs/>
          <w:sz w:val="24"/>
          <w:szCs w:val="24"/>
          <w:lang w:val="en-US"/>
        </w:rPr>
        <w:t>Payment of invoices</w:t>
      </w:r>
      <w:r w:rsidR="00A60B19">
        <w:rPr>
          <w:b/>
          <w:bCs/>
          <w:sz w:val="24"/>
          <w:szCs w:val="24"/>
          <w:lang w:val="en-US"/>
        </w:rPr>
        <w:t>:</w:t>
      </w:r>
    </w:p>
    <w:p w14:paraId="6ED2028E" w14:textId="55E607F1" w:rsidR="00CA4185" w:rsidRDefault="009B3A7F" w:rsidP="009B3A7F">
      <w:pPr>
        <w:pStyle w:val="Body"/>
        <w:rPr>
          <w:sz w:val="24"/>
          <w:szCs w:val="24"/>
          <w:lang w:val="en-US"/>
        </w:rPr>
      </w:pPr>
      <w:r>
        <w:rPr>
          <w:sz w:val="24"/>
          <w:szCs w:val="24"/>
          <w:lang w:val="en-US"/>
        </w:rPr>
        <w:t>Samantha Head</w:t>
      </w:r>
      <w:r w:rsidR="009E092E">
        <w:rPr>
          <w:sz w:val="24"/>
          <w:szCs w:val="24"/>
          <w:lang w:val="en-US"/>
        </w:rPr>
        <w:t xml:space="preserve">                  </w:t>
      </w:r>
      <w:r w:rsidR="00B5717C">
        <w:rPr>
          <w:sz w:val="24"/>
          <w:szCs w:val="24"/>
          <w:lang w:val="en-US"/>
        </w:rPr>
        <w:t xml:space="preserve"> </w:t>
      </w:r>
      <w:r w:rsidR="009E092E">
        <w:rPr>
          <w:sz w:val="24"/>
          <w:szCs w:val="24"/>
          <w:lang w:val="en-US"/>
        </w:rPr>
        <w:t>Salary</w:t>
      </w:r>
      <w:r w:rsidR="001900ED">
        <w:rPr>
          <w:sz w:val="24"/>
          <w:szCs w:val="24"/>
          <w:lang w:val="en-US"/>
        </w:rPr>
        <w:t xml:space="preserve">- </w:t>
      </w:r>
      <w:r w:rsidR="006D738E">
        <w:rPr>
          <w:sz w:val="24"/>
          <w:szCs w:val="24"/>
          <w:lang w:val="en-US"/>
        </w:rPr>
        <w:t xml:space="preserve">January   </w:t>
      </w:r>
      <w:r w:rsidR="00235701">
        <w:rPr>
          <w:sz w:val="24"/>
          <w:szCs w:val="24"/>
          <w:lang w:val="en-US"/>
        </w:rPr>
        <w:t xml:space="preserve">             </w:t>
      </w:r>
      <w:r w:rsidR="006D0815">
        <w:rPr>
          <w:sz w:val="24"/>
          <w:szCs w:val="24"/>
          <w:lang w:val="en-US"/>
        </w:rPr>
        <w:t xml:space="preserve">             </w:t>
      </w:r>
      <w:r w:rsidR="009E092E">
        <w:rPr>
          <w:sz w:val="24"/>
          <w:szCs w:val="24"/>
          <w:lang w:val="en-US"/>
        </w:rPr>
        <w:t xml:space="preserve">         £</w:t>
      </w:r>
      <w:r w:rsidR="004C3654">
        <w:rPr>
          <w:sz w:val="24"/>
          <w:szCs w:val="24"/>
          <w:lang w:val="en-US"/>
        </w:rPr>
        <w:t xml:space="preserve"> </w:t>
      </w:r>
      <w:r w:rsidR="006D738E">
        <w:rPr>
          <w:sz w:val="24"/>
          <w:szCs w:val="24"/>
          <w:lang w:val="en-US"/>
        </w:rPr>
        <w:t>425.6</w:t>
      </w:r>
      <w:r w:rsidR="00235701">
        <w:rPr>
          <w:sz w:val="24"/>
          <w:szCs w:val="24"/>
          <w:lang w:val="en-US"/>
        </w:rPr>
        <w:t>0</w:t>
      </w:r>
    </w:p>
    <w:p w14:paraId="4DFF8CEB" w14:textId="1C6358B4" w:rsidR="00BC352A" w:rsidRDefault="006D738E" w:rsidP="009B3A7F">
      <w:pPr>
        <w:pStyle w:val="Body"/>
        <w:rPr>
          <w:sz w:val="24"/>
          <w:szCs w:val="24"/>
          <w:lang w:val="en-US"/>
        </w:rPr>
      </w:pPr>
      <w:r>
        <w:rPr>
          <w:sz w:val="24"/>
          <w:szCs w:val="24"/>
          <w:lang w:val="en-US"/>
        </w:rPr>
        <w:t>Earth Anchors Ltd                Dual waste bin</w:t>
      </w:r>
      <w:r w:rsidR="00BC352A">
        <w:rPr>
          <w:sz w:val="24"/>
          <w:szCs w:val="24"/>
          <w:lang w:val="en-US"/>
        </w:rPr>
        <w:t xml:space="preserve">                                        £ </w:t>
      </w:r>
      <w:r>
        <w:rPr>
          <w:sz w:val="24"/>
          <w:szCs w:val="24"/>
          <w:lang w:val="en-US"/>
        </w:rPr>
        <w:t>628.80</w:t>
      </w:r>
    </w:p>
    <w:p w14:paraId="052A0BC4" w14:textId="27813D7A" w:rsidR="006D738E" w:rsidRDefault="006D738E" w:rsidP="009B3A7F">
      <w:pPr>
        <w:pStyle w:val="Body"/>
        <w:rPr>
          <w:sz w:val="24"/>
          <w:szCs w:val="24"/>
          <w:lang w:val="en-US"/>
        </w:rPr>
      </w:pPr>
      <w:r>
        <w:rPr>
          <w:sz w:val="24"/>
          <w:szCs w:val="24"/>
          <w:lang w:val="en-US"/>
        </w:rPr>
        <w:t xml:space="preserve">                                                                                         (includes Vat of £104.80)</w:t>
      </w:r>
    </w:p>
    <w:p w14:paraId="638E9B18" w14:textId="6ED2F6E0" w:rsidR="004C3654" w:rsidRDefault="00B5717C" w:rsidP="009B3A7F">
      <w:pPr>
        <w:pStyle w:val="Body"/>
        <w:rPr>
          <w:sz w:val="24"/>
          <w:szCs w:val="24"/>
          <w:lang w:val="en-US"/>
        </w:rPr>
      </w:pPr>
      <w:r>
        <w:rPr>
          <w:sz w:val="24"/>
          <w:szCs w:val="24"/>
          <w:lang w:val="en-US"/>
        </w:rPr>
        <w:t>Lloyds Bank</w:t>
      </w:r>
      <w:r w:rsidR="00235701">
        <w:rPr>
          <w:sz w:val="24"/>
          <w:szCs w:val="24"/>
          <w:lang w:val="en-US"/>
        </w:rPr>
        <w:t xml:space="preserve">       </w:t>
      </w:r>
      <w:r w:rsidR="00CA4185">
        <w:rPr>
          <w:sz w:val="24"/>
          <w:szCs w:val="24"/>
          <w:lang w:val="en-US"/>
        </w:rPr>
        <w:t xml:space="preserve">                  </w:t>
      </w:r>
      <w:r>
        <w:rPr>
          <w:sz w:val="24"/>
          <w:szCs w:val="24"/>
          <w:lang w:val="en-US"/>
        </w:rPr>
        <w:t xml:space="preserve">Fees </w:t>
      </w:r>
      <w:r w:rsidR="001900ED">
        <w:rPr>
          <w:sz w:val="24"/>
          <w:szCs w:val="24"/>
          <w:lang w:val="en-US"/>
        </w:rPr>
        <w:t>–</w:t>
      </w:r>
      <w:r>
        <w:rPr>
          <w:sz w:val="24"/>
          <w:szCs w:val="24"/>
          <w:lang w:val="en-US"/>
        </w:rPr>
        <w:t xml:space="preserve"> </w:t>
      </w:r>
      <w:r w:rsidR="006D738E">
        <w:rPr>
          <w:sz w:val="24"/>
          <w:szCs w:val="24"/>
          <w:lang w:val="en-US"/>
        </w:rPr>
        <w:t xml:space="preserve">December </w:t>
      </w:r>
      <w:r w:rsidR="00235701">
        <w:rPr>
          <w:sz w:val="24"/>
          <w:szCs w:val="24"/>
          <w:lang w:val="en-US"/>
        </w:rPr>
        <w:t xml:space="preserve">         </w:t>
      </w:r>
      <w:r w:rsidR="00583561">
        <w:rPr>
          <w:sz w:val="24"/>
          <w:szCs w:val="24"/>
          <w:lang w:val="en-US"/>
        </w:rPr>
        <w:t xml:space="preserve">                          £ </w:t>
      </w:r>
      <w:r>
        <w:rPr>
          <w:sz w:val="24"/>
          <w:szCs w:val="24"/>
          <w:lang w:val="en-US"/>
        </w:rPr>
        <w:t>4.2</w:t>
      </w:r>
      <w:r w:rsidR="00235701">
        <w:rPr>
          <w:sz w:val="24"/>
          <w:szCs w:val="24"/>
          <w:lang w:val="en-US"/>
        </w:rPr>
        <w:t>5</w:t>
      </w:r>
      <w:r>
        <w:rPr>
          <w:sz w:val="24"/>
          <w:szCs w:val="24"/>
          <w:lang w:val="en-US"/>
        </w:rPr>
        <w:t>*</w:t>
      </w:r>
    </w:p>
    <w:p w14:paraId="326A4BCA" w14:textId="24AD723A" w:rsidR="006D738E" w:rsidRDefault="006D738E" w:rsidP="009B3A7F">
      <w:pPr>
        <w:pStyle w:val="Body"/>
        <w:rPr>
          <w:sz w:val="24"/>
          <w:szCs w:val="24"/>
          <w:lang w:val="en-US"/>
        </w:rPr>
      </w:pPr>
      <w:r>
        <w:rPr>
          <w:sz w:val="24"/>
          <w:szCs w:val="24"/>
          <w:lang w:val="en-US"/>
        </w:rPr>
        <w:t>Lloyds Bank                         Fees – January                                        £ 4.25*</w:t>
      </w:r>
    </w:p>
    <w:p w14:paraId="2F41CE0B" w14:textId="082F0F0A" w:rsidR="00BC352A" w:rsidRDefault="006D738E" w:rsidP="009B3A7F">
      <w:pPr>
        <w:pStyle w:val="Body"/>
        <w:rPr>
          <w:sz w:val="24"/>
          <w:szCs w:val="24"/>
          <w:lang w:val="en-US"/>
        </w:rPr>
      </w:pPr>
      <w:r>
        <w:rPr>
          <w:sz w:val="24"/>
          <w:szCs w:val="24"/>
          <w:lang w:val="en-US"/>
        </w:rPr>
        <w:t>Webber’s Waste                  Fly tipping – Mill Common                        £ 245.00**</w:t>
      </w:r>
    </w:p>
    <w:p w14:paraId="7006D9DA" w14:textId="45FFC6D1" w:rsidR="00B5717C" w:rsidRDefault="00B5717C" w:rsidP="009B3A7F">
      <w:pPr>
        <w:pStyle w:val="Body"/>
        <w:rPr>
          <w:sz w:val="24"/>
          <w:szCs w:val="24"/>
          <w:lang w:val="en-US"/>
        </w:rPr>
      </w:pPr>
      <w:r>
        <w:rPr>
          <w:sz w:val="24"/>
          <w:szCs w:val="24"/>
          <w:lang w:val="en-US"/>
        </w:rPr>
        <w:t>*already paid by DD</w:t>
      </w:r>
    </w:p>
    <w:p w14:paraId="2929A13B" w14:textId="67E1299E" w:rsidR="00BC352A" w:rsidRDefault="00BC352A" w:rsidP="009B3A7F">
      <w:pPr>
        <w:pStyle w:val="Body"/>
        <w:rPr>
          <w:sz w:val="24"/>
          <w:szCs w:val="24"/>
          <w:lang w:val="en-US"/>
        </w:rPr>
      </w:pPr>
      <w:r>
        <w:rPr>
          <w:sz w:val="24"/>
          <w:szCs w:val="24"/>
          <w:lang w:val="en-US"/>
        </w:rPr>
        <w:t>**to be ratified</w:t>
      </w:r>
    </w:p>
    <w:p w14:paraId="12472826" w14:textId="318592B7" w:rsidR="004E05F1" w:rsidRPr="009B3A7F" w:rsidRDefault="004E05F1" w:rsidP="009B3A7F">
      <w:pPr>
        <w:pStyle w:val="Body"/>
        <w:rPr>
          <w:sz w:val="24"/>
          <w:szCs w:val="24"/>
          <w:lang w:val="en-US"/>
        </w:rPr>
      </w:pPr>
      <w:r>
        <w:rPr>
          <w:sz w:val="24"/>
          <w:szCs w:val="24"/>
          <w:lang w:val="en-US"/>
        </w:rPr>
        <w:t>0</w:t>
      </w:r>
      <w:r w:rsidR="00784947">
        <w:rPr>
          <w:sz w:val="24"/>
          <w:szCs w:val="24"/>
          <w:lang w:val="en-US"/>
        </w:rPr>
        <w:t>3</w:t>
      </w:r>
      <w:r w:rsidR="006D738E">
        <w:rPr>
          <w:sz w:val="24"/>
          <w:szCs w:val="24"/>
          <w:lang w:val="en-US"/>
        </w:rPr>
        <w:t>78</w:t>
      </w:r>
      <w:r>
        <w:rPr>
          <w:sz w:val="24"/>
          <w:szCs w:val="24"/>
          <w:lang w:val="en-US"/>
        </w:rPr>
        <w:t>/</w:t>
      </w:r>
      <w:r w:rsidR="00BC352A">
        <w:rPr>
          <w:sz w:val="24"/>
          <w:szCs w:val="24"/>
          <w:lang w:val="en-US"/>
        </w:rPr>
        <w:t>0</w:t>
      </w:r>
      <w:r w:rsidR="006D738E">
        <w:rPr>
          <w:sz w:val="24"/>
          <w:szCs w:val="24"/>
          <w:lang w:val="en-US"/>
        </w:rPr>
        <w:t>2</w:t>
      </w:r>
      <w:r w:rsidR="00BC352A">
        <w:rPr>
          <w:sz w:val="24"/>
          <w:szCs w:val="24"/>
          <w:lang w:val="en-US"/>
        </w:rPr>
        <w:t>26</w:t>
      </w:r>
      <w:r>
        <w:rPr>
          <w:sz w:val="24"/>
          <w:szCs w:val="24"/>
          <w:lang w:val="en-US"/>
        </w:rPr>
        <w:t xml:space="preserve"> Members approved the payments.</w:t>
      </w:r>
    </w:p>
    <w:p w14:paraId="74F680D5" w14:textId="5B93651C" w:rsidR="00EF676E" w:rsidRDefault="003F226B" w:rsidP="00784947">
      <w:pPr>
        <w:pStyle w:val="Body"/>
        <w:numPr>
          <w:ilvl w:val="0"/>
          <w:numId w:val="2"/>
        </w:numPr>
        <w:rPr>
          <w:b/>
          <w:bCs/>
          <w:sz w:val="24"/>
          <w:szCs w:val="24"/>
          <w:lang w:val="en-US"/>
        </w:rPr>
      </w:pPr>
      <w:r>
        <w:rPr>
          <w:b/>
          <w:bCs/>
          <w:sz w:val="24"/>
          <w:szCs w:val="24"/>
          <w:lang w:val="en-US"/>
        </w:rPr>
        <w:t>Meetings and Correspondence</w:t>
      </w:r>
    </w:p>
    <w:p w14:paraId="399179D1" w14:textId="087B6B85" w:rsidR="001900ED" w:rsidRPr="006D738E" w:rsidRDefault="006A6C9E" w:rsidP="006D738E">
      <w:pPr>
        <w:pStyle w:val="Body"/>
        <w:numPr>
          <w:ilvl w:val="0"/>
          <w:numId w:val="54"/>
        </w:numPr>
        <w:rPr>
          <w:sz w:val="24"/>
          <w:szCs w:val="24"/>
          <w:lang w:val="en-US"/>
        </w:rPr>
      </w:pPr>
      <w:r>
        <w:rPr>
          <w:sz w:val="24"/>
          <w:szCs w:val="24"/>
          <w:lang w:val="en-US"/>
        </w:rPr>
        <w:t>The PC had received a re</w:t>
      </w:r>
      <w:r w:rsidR="006D738E">
        <w:rPr>
          <w:sz w:val="24"/>
          <w:szCs w:val="24"/>
          <w:lang w:val="en-US"/>
        </w:rPr>
        <w:t>quest from a resident in Beddlestead Lane for a grit bin to be installed on the verge near the slope.</w:t>
      </w:r>
    </w:p>
    <w:p w14:paraId="6F58B43E" w14:textId="0084D1EA" w:rsidR="00EF676E" w:rsidRDefault="003F226B" w:rsidP="001900ED">
      <w:pPr>
        <w:pStyle w:val="Body"/>
        <w:numPr>
          <w:ilvl w:val="0"/>
          <w:numId w:val="2"/>
        </w:numPr>
        <w:rPr>
          <w:b/>
          <w:bCs/>
          <w:sz w:val="24"/>
          <w:szCs w:val="24"/>
          <w:lang w:val="en-US"/>
        </w:rPr>
      </w:pPr>
      <w:r>
        <w:rPr>
          <w:b/>
          <w:bCs/>
          <w:sz w:val="24"/>
          <w:szCs w:val="24"/>
          <w:lang w:val="en-US"/>
        </w:rPr>
        <w:t xml:space="preserve">Matters for reporting or </w:t>
      </w:r>
      <w:r w:rsidR="00FC585C">
        <w:rPr>
          <w:b/>
          <w:bCs/>
          <w:sz w:val="24"/>
          <w:szCs w:val="24"/>
          <w:lang w:val="en-US"/>
        </w:rPr>
        <w:t>inclusion</w:t>
      </w:r>
      <w:r>
        <w:rPr>
          <w:b/>
          <w:bCs/>
          <w:sz w:val="24"/>
          <w:szCs w:val="24"/>
          <w:lang w:val="en-US"/>
        </w:rPr>
        <w:t xml:space="preserve"> in a Future Agenda</w:t>
      </w:r>
      <w:r w:rsidR="00EF676E">
        <w:rPr>
          <w:b/>
          <w:bCs/>
          <w:sz w:val="24"/>
          <w:szCs w:val="24"/>
          <w:lang w:val="en-US"/>
        </w:rPr>
        <w:t xml:space="preserve"> or Reports for Facebook or press</w:t>
      </w:r>
    </w:p>
    <w:p w14:paraId="0636DB2E" w14:textId="23DC2FD9" w:rsidR="00BC352A" w:rsidRPr="006D738E" w:rsidRDefault="006D738E" w:rsidP="006D738E">
      <w:pPr>
        <w:pStyle w:val="Body"/>
        <w:numPr>
          <w:ilvl w:val="0"/>
          <w:numId w:val="53"/>
        </w:numPr>
        <w:rPr>
          <w:sz w:val="24"/>
          <w:szCs w:val="24"/>
          <w:lang w:val="en-US"/>
        </w:rPr>
      </w:pPr>
      <w:r>
        <w:rPr>
          <w:sz w:val="24"/>
          <w:szCs w:val="24"/>
          <w:lang w:val="en-US"/>
        </w:rPr>
        <w:lastRenderedPageBreak/>
        <w:t>Library report</w:t>
      </w:r>
    </w:p>
    <w:p w14:paraId="21A11C59" w14:textId="77777777" w:rsidR="004C3654" w:rsidRPr="00EF676E" w:rsidRDefault="004C3654" w:rsidP="004C3654">
      <w:pPr>
        <w:pStyle w:val="Body"/>
        <w:ind w:left="720"/>
        <w:rPr>
          <w:b/>
          <w:bCs/>
          <w:sz w:val="24"/>
          <w:szCs w:val="24"/>
          <w:lang w:val="en-US"/>
        </w:rPr>
      </w:pPr>
    </w:p>
    <w:p w14:paraId="129464A9" w14:textId="21D8AA13" w:rsidR="004C3654" w:rsidRDefault="008C1D1F">
      <w:pPr>
        <w:pStyle w:val="Body"/>
        <w:rPr>
          <w:sz w:val="24"/>
          <w:szCs w:val="24"/>
          <w:lang w:val="en-US"/>
        </w:rPr>
      </w:pPr>
      <w:r>
        <w:rPr>
          <w:sz w:val="24"/>
          <w:szCs w:val="24"/>
          <w:lang w:val="en-US"/>
        </w:rPr>
        <w:t xml:space="preserve">The meeting closed at </w:t>
      </w:r>
      <w:r w:rsidR="00BC352A">
        <w:rPr>
          <w:sz w:val="24"/>
          <w:szCs w:val="24"/>
          <w:lang w:val="en-US"/>
        </w:rPr>
        <w:t>8.</w:t>
      </w:r>
      <w:r w:rsidR="006D738E">
        <w:rPr>
          <w:sz w:val="24"/>
          <w:szCs w:val="24"/>
          <w:lang w:val="en-US"/>
        </w:rPr>
        <w:t>40</w:t>
      </w:r>
      <w:r>
        <w:rPr>
          <w:sz w:val="24"/>
          <w:szCs w:val="24"/>
          <w:lang w:val="en-US"/>
        </w:rPr>
        <w:t>pm</w:t>
      </w:r>
    </w:p>
    <w:p w14:paraId="503C4AD8" w14:textId="1ADE1B37" w:rsidR="00EF676E" w:rsidRDefault="00EF676E">
      <w:pPr>
        <w:pStyle w:val="Body"/>
        <w:rPr>
          <w:sz w:val="24"/>
          <w:szCs w:val="24"/>
          <w:lang w:val="en-US"/>
        </w:rPr>
      </w:pPr>
    </w:p>
    <w:p w14:paraId="159B2CDC" w14:textId="39E08DAB" w:rsidR="00CA4185" w:rsidRDefault="00CA4185">
      <w:pPr>
        <w:pStyle w:val="Body"/>
        <w:rPr>
          <w:sz w:val="24"/>
          <w:szCs w:val="24"/>
          <w:lang w:val="en-US"/>
        </w:rPr>
      </w:pPr>
      <w:r>
        <w:rPr>
          <w:sz w:val="24"/>
          <w:szCs w:val="24"/>
          <w:lang w:val="en-US"/>
        </w:rPr>
        <w:t xml:space="preserve">The next Parish Council meeting would be held on </w:t>
      </w:r>
      <w:r w:rsidR="006A6C9E">
        <w:rPr>
          <w:sz w:val="24"/>
          <w:szCs w:val="24"/>
          <w:lang w:val="en-US"/>
        </w:rPr>
        <w:t>2</w:t>
      </w:r>
      <w:r w:rsidR="006A6C9E" w:rsidRPr="006A6C9E">
        <w:rPr>
          <w:sz w:val="24"/>
          <w:szCs w:val="24"/>
          <w:vertAlign w:val="superscript"/>
          <w:lang w:val="en-US"/>
        </w:rPr>
        <w:t>nd</w:t>
      </w:r>
      <w:r w:rsidR="006A6C9E">
        <w:rPr>
          <w:sz w:val="24"/>
          <w:szCs w:val="24"/>
          <w:lang w:val="en-US"/>
        </w:rPr>
        <w:t xml:space="preserve"> </w:t>
      </w:r>
      <w:r w:rsidR="006D738E">
        <w:rPr>
          <w:sz w:val="24"/>
          <w:szCs w:val="24"/>
          <w:lang w:val="en-US"/>
        </w:rPr>
        <w:t>March</w:t>
      </w:r>
      <w:r w:rsidR="00DD1B43">
        <w:rPr>
          <w:sz w:val="24"/>
          <w:szCs w:val="24"/>
          <w:lang w:val="en-US"/>
        </w:rPr>
        <w:t xml:space="preserve"> 202</w:t>
      </w:r>
      <w:r w:rsidR="001900ED">
        <w:rPr>
          <w:sz w:val="24"/>
          <w:szCs w:val="24"/>
          <w:lang w:val="en-US"/>
        </w:rPr>
        <w:t>6</w:t>
      </w:r>
      <w:r w:rsidR="00DD1B43">
        <w:rPr>
          <w:sz w:val="24"/>
          <w:szCs w:val="24"/>
          <w:lang w:val="en-US"/>
        </w:rPr>
        <w:t xml:space="preserve"> at 7pm.</w:t>
      </w:r>
    </w:p>
    <w:p w14:paraId="256A9563" w14:textId="77777777" w:rsidR="00CA4185" w:rsidRDefault="00CA4185">
      <w:pPr>
        <w:pStyle w:val="Body"/>
      </w:pPr>
    </w:p>
    <w:sectPr w:rsidR="00CA418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EA5D" w14:textId="77777777" w:rsidR="00C019A0" w:rsidRDefault="00C019A0">
      <w:r>
        <w:separator/>
      </w:r>
    </w:p>
  </w:endnote>
  <w:endnote w:type="continuationSeparator" w:id="0">
    <w:p w14:paraId="2158C8FD" w14:textId="77777777" w:rsidR="00C019A0" w:rsidRDefault="00C0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Unicode MS">
    <w:altName w:val="Arial"/>
    <w:panose1 w:val="020B0604020202020204"/>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214" w14:textId="77777777" w:rsidR="00A84149" w:rsidRDefault="008C1D1F">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DDF0" w14:textId="77777777" w:rsidR="00C019A0" w:rsidRDefault="00C019A0">
      <w:r>
        <w:separator/>
      </w:r>
    </w:p>
  </w:footnote>
  <w:footnote w:type="continuationSeparator" w:id="0">
    <w:p w14:paraId="415F41AD" w14:textId="77777777" w:rsidR="00C019A0" w:rsidRDefault="00C0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1CA" w14:textId="2D031D0B" w:rsidR="00A84149" w:rsidRDefault="008C1D1F">
    <w:pPr>
      <w:pStyle w:val="HeaderFooter"/>
      <w:tabs>
        <w:tab w:val="clear" w:pos="9020"/>
        <w:tab w:val="center" w:pos="4819"/>
        <w:tab w:val="right" w:pos="9638"/>
      </w:tabs>
    </w:pPr>
    <w:r>
      <w:rPr>
        <w:b/>
        <w:bCs/>
        <w:sz w:val="36"/>
        <w:szCs w:val="36"/>
        <w:u w:val="single"/>
      </w:rPr>
      <w:t>Chelsham and Farleigh Parish Council              202</w:t>
    </w:r>
    <w:r w:rsidR="00E3028E">
      <w:rPr>
        <w:b/>
        <w:bCs/>
        <w:sz w:val="36"/>
        <w:szCs w:val="36"/>
        <w:u w:val="single"/>
      </w:rPr>
      <w:t>6</w:t>
    </w:r>
    <w:r>
      <w:rPr>
        <w:b/>
        <w:bCs/>
        <w:sz w:val="36"/>
        <w:szCs w:val="36"/>
        <w:u w:val="single"/>
      </w:rPr>
      <w:t>/0</w:t>
    </w:r>
    <w:r w:rsidR="00E8298E">
      <w:rPr>
        <w:b/>
        <w:bCs/>
        <w:sz w:val="36"/>
        <w:szCs w:val="36"/>
        <w:u w:val="single"/>
      </w:rPr>
      <w:t>3</w:t>
    </w:r>
    <w:r w:rsidR="006D738E">
      <w:rPr>
        <w:b/>
        <w:bCs/>
        <w:sz w:val="36"/>
        <w:szCs w:val="36"/>
        <w:u w:val="single"/>
      </w:rPr>
      <w:t>9</w:t>
    </w:r>
    <w:r>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E6"/>
    <w:multiLevelType w:val="hybridMultilevel"/>
    <w:tmpl w:val="1A404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F7E09"/>
    <w:multiLevelType w:val="hybridMultilevel"/>
    <w:tmpl w:val="043CF54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9F46B1"/>
    <w:multiLevelType w:val="hybridMultilevel"/>
    <w:tmpl w:val="49B4F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E46F7"/>
    <w:multiLevelType w:val="multilevel"/>
    <w:tmpl w:val="8DA2003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42182C"/>
    <w:multiLevelType w:val="hybridMultilevel"/>
    <w:tmpl w:val="51604856"/>
    <w:lvl w:ilvl="0" w:tplc="655C08C8">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C40E8"/>
    <w:multiLevelType w:val="hybridMultilevel"/>
    <w:tmpl w:val="BC3A9302"/>
    <w:lvl w:ilvl="0" w:tplc="A30A3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D99"/>
    <w:multiLevelType w:val="hybridMultilevel"/>
    <w:tmpl w:val="A27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D5FF8"/>
    <w:multiLevelType w:val="multilevel"/>
    <w:tmpl w:val="E27C62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BD4470"/>
    <w:multiLevelType w:val="hybridMultilevel"/>
    <w:tmpl w:val="8A9C0772"/>
    <w:lvl w:ilvl="0" w:tplc="C622A774">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354BE"/>
    <w:multiLevelType w:val="multilevel"/>
    <w:tmpl w:val="A9DE13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801F0D"/>
    <w:multiLevelType w:val="hybridMultilevel"/>
    <w:tmpl w:val="1CA8C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B224B0"/>
    <w:multiLevelType w:val="hybridMultilevel"/>
    <w:tmpl w:val="15388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60D38BC"/>
    <w:multiLevelType w:val="multilevel"/>
    <w:tmpl w:val="726635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9863B0"/>
    <w:multiLevelType w:val="hybridMultilevel"/>
    <w:tmpl w:val="CE24D95A"/>
    <w:lvl w:ilvl="0" w:tplc="2B9C558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4F3DBE"/>
    <w:multiLevelType w:val="hybridMultilevel"/>
    <w:tmpl w:val="C284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A4B24"/>
    <w:multiLevelType w:val="hybridMultilevel"/>
    <w:tmpl w:val="E1308DDE"/>
    <w:styleLink w:val="BulletBig"/>
    <w:lvl w:ilvl="0" w:tplc="EA92A9C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4143F2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79F06B7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B7C006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EFCC19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8048C9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AC485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FA2E12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9B126C8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6" w15:restartNumberingAfterBreak="0">
    <w:nsid w:val="1BAF3753"/>
    <w:multiLevelType w:val="multilevel"/>
    <w:tmpl w:val="55EED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560F51"/>
    <w:multiLevelType w:val="multilevel"/>
    <w:tmpl w:val="850C8B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087692"/>
    <w:multiLevelType w:val="multilevel"/>
    <w:tmpl w:val="0DE21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C1A44"/>
    <w:multiLevelType w:val="hybridMultilevel"/>
    <w:tmpl w:val="C1C2C736"/>
    <w:lvl w:ilvl="0" w:tplc="A8624EC8">
      <w:start w:val="20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83190"/>
    <w:multiLevelType w:val="hybridMultilevel"/>
    <w:tmpl w:val="567A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56735"/>
    <w:multiLevelType w:val="hybridMultilevel"/>
    <w:tmpl w:val="299C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0269C6"/>
    <w:multiLevelType w:val="multilevel"/>
    <w:tmpl w:val="54FE28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DAF4103"/>
    <w:multiLevelType w:val="hybridMultilevel"/>
    <w:tmpl w:val="BB2AE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E5D5E33"/>
    <w:multiLevelType w:val="multilevel"/>
    <w:tmpl w:val="05669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29588B"/>
    <w:multiLevelType w:val="multilevel"/>
    <w:tmpl w:val="4C5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C3360B"/>
    <w:multiLevelType w:val="multilevel"/>
    <w:tmpl w:val="073A9E8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1E25DAA"/>
    <w:multiLevelType w:val="hybridMultilevel"/>
    <w:tmpl w:val="A816D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587415A"/>
    <w:multiLevelType w:val="multilevel"/>
    <w:tmpl w:val="BDC4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2F42F1"/>
    <w:multiLevelType w:val="hybridMultilevel"/>
    <w:tmpl w:val="7D7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A37F05"/>
    <w:multiLevelType w:val="hybridMultilevel"/>
    <w:tmpl w:val="4BA8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A062B7"/>
    <w:multiLevelType w:val="hybridMultilevel"/>
    <w:tmpl w:val="E13EB5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E811ED9"/>
    <w:multiLevelType w:val="hybridMultilevel"/>
    <w:tmpl w:val="61E03230"/>
    <w:lvl w:ilvl="0" w:tplc="B14EA490">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E4678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A0DB3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F2A9D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0D82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044A4A">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F63CA8">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14B7F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DCBF7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3F4863B7"/>
    <w:multiLevelType w:val="multilevel"/>
    <w:tmpl w:val="68F62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25E6164"/>
    <w:multiLevelType w:val="hybridMultilevel"/>
    <w:tmpl w:val="0F7A3D12"/>
    <w:lvl w:ilvl="0" w:tplc="304C630A">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126F6B"/>
    <w:multiLevelType w:val="hybridMultilevel"/>
    <w:tmpl w:val="3FA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9D0C75"/>
    <w:multiLevelType w:val="hybridMultilevel"/>
    <w:tmpl w:val="0FB2A5B2"/>
    <w:lvl w:ilvl="0" w:tplc="CF26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0F1ED2"/>
    <w:multiLevelType w:val="hybridMultilevel"/>
    <w:tmpl w:val="3A10D61C"/>
    <w:lvl w:ilvl="0" w:tplc="8574343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8A6F30"/>
    <w:multiLevelType w:val="hybridMultilevel"/>
    <w:tmpl w:val="19202F36"/>
    <w:lvl w:ilvl="0" w:tplc="F156013E">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39" w15:restartNumberingAfterBreak="0">
    <w:nsid w:val="5BBE41CA"/>
    <w:multiLevelType w:val="multilevel"/>
    <w:tmpl w:val="4E06A18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2A5FBB"/>
    <w:multiLevelType w:val="multilevel"/>
    <w:tmpl w:val="A9A4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2F039A"/>
    <w:multiLevelType w:val="multilevel"/>
    <w:tmpl w:val="B8424AC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2F47C6C"/>
    <w:multiLevelType w:val="hybridMultilevel"/>
    <w:tmpl w:val="3CC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60909"/>
    <w:multiLevelType w:val="multilevel"/>
    <w:tmpl w:val="C358B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7B568B5"/>
    <w:multiLevelType w:val="hybridMultilevel"/>
    <w:tmpl w:val="3CAAAF10"/>
    <w:lvl w:ilvl="0" w:tplc="8A927322">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020A21"/>
    <w:multiLevelType w:val="multilevel"/>
    <w:tmpl w:val="92180F0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B18397D"/>
    <w:multiLevelType w:val="hybridMultilevel"/>
    <w:tmpl w:val="6B8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BC2550"/>
    <w:multiLevelType w:val="hybridMultilevel"/>
    <w:tmpl w:val="39804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6F0032"/>
    <w:multiLevelType w:val="hybridMultilevel"/>
    <w:tmpl w:val="6AE8E2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E3B285E"/>
    <w:multiLevelType w:val="hybridMultilevel"/>
    <w:tmpl w:val="F94ED390"/>
    <w:numStyleLink w:val="Numbered"/>
  </w:abstractNum>
  <w:abstractNum w:abstractNumId="50" w15:restartNumberingAfterBreak="0">
    <w:nsid w:val="6EB617F0"/>
    <w:multiLevelType w:val="hybridMultilevel"/>
    <w:tmpl w:val="F94ED390"/>
    <w:styleLink w:val="Numbered"/>
    <w:lvl w:ilvl="0" w:tplc="EEB05A0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62A6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91808F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8E8814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CF6B07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63E4C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A0520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A6A8D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27CB8C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EEB099D"/>
    <w:multiLevelType w:val="multilevel"/>
    <w:tmpl w:val="13D2A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4E5E7B"/>
    <w:multiLevelType w:val="multilevel"/>
    <w:tmpl w:val="B6BA97C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EC3182"/>
    <w:multiLevelType w:val="hybridMultilevel"/>
    <w:tmpl w:val="E1308DDE"/>
    <w:numStyleLink w:val="BulletBig"/>
  </w:abstractNum>
  <w:num w:numId="1" w16cid:durableId="920286943">
    <w:abstractNumId w:val="50"/>
  </w:num>
  <w:num w:numId="2" w16cid:durableId="1562714548">
    <w:abstractNumId w:val="49"/>
  </w:num>
  <w:num w:numId="3" w16cid:durableId="1426073236">
    <w:abstractNumId w:val="15"/>
  </w:num>
  <w:num w:numId="4" w16cid:durableId="301734279">
    <w:abstractNumId w:val="53"/>
  </w:num>
  <w:num w:numId="5" w16cid:durableId="1345402748">
    <w:abstractNumId w:val="32"/>
  </w:num>
  <w:num w:numId="6" w16cid:durableId="499393574">
    <w:abstractNumId w:val="38"/>
  </w:num>
  <w:num w:numId="7" w16cid:durableId="215091027">
    <w:abstractNumId w:val="20"/>
  </w:num>
  <w:num w:numId="8" w16cid:durableId="11028711">
    <w:abstractNumId w:val="0"/>
  </w:num>
  <w:num w:numId="9" w16cid:durableId="903874392">
    <w:abstractNumId w:val="42"/>
  </w:num>
  <w:num w:numId="10" w16cid:durableId="1294017107">
    <w:abstractNumId w:val="21"/>
  </w:num>
  <w:num w:numId="11" w16cid:durableId="1098983465">
    <w:abstractNumId w:val="36"/>
  </w:num>
  <w:num w:numId="12" w16cid:durableId="674571784">
    <w:abstractNumId w:val="29"/>
  </w:num>
  <w:num w:numId="13" w16cid:durableId="1009141792">
    <w:abstractNumId w:val="35"/>
  </w:num>
  <w:num w:numId="14" w16cid:durableId="398677848">
    <w:abstractNumId w:val="47"/>
  </w:num>
  <w:num w:numId="15" w16cid:durableId="1528058126">
    <w:abstractNumId w:val="19"/>
  </w:num>
  <w:num w:numId="16" w16cid:durableId="482429985">
    <w:abstractNumId w:val="44"/>
  </w:num>
  <w:num w:numId="17" w16cid:durableId="1966814129">
    <w:abstractNumId w:val="5"/>
  </w:num>
  <w:num w:numId="18" w16cid:durableId="554509369">
    <w:abstractNumId w:val="8"/>
  </w:num>
  <w:num w:numId="19" w16cid:durableId="1635137966">
    <w:abstractNumId w:val="40"/>
  </w:num>
  <w:num w:numId="20" w16cid:durableId="2075473144">
    <w:abstractNumId w:val="51"/>
  </w:num>
  <w:num w:numId="21" w16cid:durableId="1235774710">
    <w:abstractNumId w:val="25"/>
  </w:num>
  <w:num w:numId="22" w16cid:durableId="127479035">
    <w:abstractNumId w:val="37"/>
  </w:num>
  <w:num w:numId="23" w16cid:durableId="316766529">
    <w:abstractNumId w:val="13"/>
  </w:num>
  <w:num w:numId="24" w16cid:durableId="1836989781">
    <w:abstractNumId w:val="34"/>
  </w:num>
  <w:num w:numId="25" w16cid:durableId="1583832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715887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10236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15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15880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94689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89898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233660">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598452">
    <w:abstractNumId w:val="28"/>
  </w:num>
  <w:num w:numId="34" w16cid:durableId="24341757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517186">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1260551">
    <w:abstractNumId w:val="5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3377195">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446231">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6956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6723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9014873">
    <w:abstractNumId w:val="14"/>
  </w:num>
  <w:num w:numId="42" w16cid:durableId="756748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214038">
    <w:abstractNumId w:val="11"/>
  </w:num>
  <w:num w:numId="44" w16cid:durableId="2073580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1321293">
    <w:abstractNumId w:val="10"/>
  </w:num>
  <w:num w:numId="46" w16cid:durableId="1715696234">
    <w:abstractNumId w:val="27"/>
  </w:num>
  <w:num w:numId="47" w16cid:durableId="1770543077">
    <w:abstractNumId w:val="1"/>
  </w:num>
  <w:num w:numId="48" w16cid:durableId="10230928">
    <w:abstractNumId w:val="2"/>
  </w:num>
  <w:num w:numId="49" w16cid:durableId="1305699275">
    <w:abstractNumId w:val="4"/>
  </w:num>
  <w:num w:numId="50" w16cid:durableId="496766663">
    <w:abstractNumId w:val="18"/>
  </w:num>
  <w:num w:numId="51" w16cid:durableId="523439832">
    <w:abstractNumId w:val="23"/>
  </w:num>
  <w:num w:numId="52" w16cid:durableId="645281928">
    <w:abstractNumId w:val="46"/>
  </w:num>
  <w:num w:numId="53" w16cid:durableId="2136167680">
    <w:abstractNumId w:val="30"/>
  </w:num>
  <w:num w:numId="54" w16cid:durableId="17005096">
    <w:abstractNumId w:val="6"/>
  </w:num>
  <w:num w:numId="55" w16cid:durableId="184014907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9"/>
    <w:rsid w:val="000029C5"/>
    <w:rsid w:val="000055A0"/>
    <w:rsid w:val="0000721D"/>
    <w:rsid w:val="00011F0E"/>
    <w:rsid w:val="00014554"/>
    <w:rsid w:val="00016288"/>
    <w:rsid w:val="00021669"/>
    <w:rsid w:val="00035DF7"/>
    <w:rsid w:val="000412AB"/>
    <w:rsid w:val="000427AC"/>
    <w:rsid w:val="00044063"/>
    <w:rsid w:val="00044CF3"/>
    <w:rsid w:val="00045E3A"/>
    <w:rsid w:val="000464A9"/>
    <w:rsid w:val="00055C1A"/>
    <w:rsid w:val="00064047"/>
    <w:rsid w:val="0007465E"/>
    <w:rsid w:val="00074774"/>
    <w:rsid w:val="0008754D"/>
    <w:rsid w:val="00090B02"/>
    <w:rsid w:val="000A2683"/>
    <w:rsid w:val="000B2C24"/>
    <w:rsid w:val="000C122F"/>
    <w:rsid w:val="000D75F1"/>
    <w:rsid w:val="000E39A1"/>
    <w:rsid w:val="000F0866"/>
    <w:rsid w:val="000F1E14"/>
    <w:rsid w:val="000F403A"/>
    <w:rsid w:val="00103E01"/>
    <w:rsid w:val="00104BBE"/>
    <w:rsid w:val="00111385"/>
    <w:rsid w:val="001141F9"/>
    <w:rsid w:val="00116C99"/>
    <w:rsid w:val="0013604A"/>
    <w:rsid w:val="00142BB5"/>
    <w:rsid w:val="00152D64"/>
    <w:rsid w:val="001701AB"/>
    <w:rsid w:val="00170CC5"/>
    <w:rsid w:val="001729BC"/>
    <w:rsid w:val="001900ED"/>
    <w:rsid w:val="001916C6"/>
    <w:rsid w:val="00195A1D"/>
    <w:rsid w:val="00195FAC"/>
    <w:rsid w:val="001A3B0B"/>
    <w:rsid w:val="001A3CE1"/>
    <w:rsid w:val="001A5F9B"/>
    <w:rsid w:val="001C46AE"/>
    <w:rsid w:val="001C49F3"/>
    <w:rsid w:val="001D03F6"/>
    <w:rsid w:val="001E1CA1"/>
    <w:rsid w:val="001E2475"/>
    <w:rsid w:val="001E32FD"/>
    <w:rsid w:val="001F0734"/>
    <w:rsid w:val="001F39B1"/>
    <w:rsid w:val="001F7EC0"/>
    <w:rsid w:val="0021394C"/>
    <w:rsid w:val="00220AB0"/>
    <w:rsid w:val="00231518"/>
    <w:rsid w:val="00235701"/>
    <w:rsid w:val="00241D7B"/>
    <w:rsid w:val="00244D06"/>
    <w:rsid w:val="00251070"/>
    <w:rsid w:val="00280752"/>
    <w:rsid w:val="002968D3"/>
    <w:rsid w:val="002A4A90"/>
    <w:rsid w:val="002A4B0B"/>
    <w:rsid w:val="002C3252"/>
    <w:rsid w:val="002C4FEA"/>
    <w:rsid w:val="002D3D12"/>
    <w:rsid w:val="002D6E2E"/>
    <w:rsid w:val="002E2F5D"/>
    <w:rsid w:val="00301E84"/>
    <w:rsid w:val="00303827"/>
    <w:rsid w:val="00304D01"/>
    <w:rsid w:val="00310CBE"/>
    <w:rsid w:val="00311595"/>
    <w:rsid w:val="003153B0"/>
    <w:rsid w:val="00317FB9"/>
    <w:rsid w:val="00326D23"/>
    <w:rsid w:val="00332625"/>
    <w:rsid w:val="003410AD"/>
    <w:rsid w:val="00363363"/>
    <w:rsid w:val="003649CD"/>
    <w:rsid w:val="00366427"/>
    <w:rsid w:val="00375DAF"/>
    <w:rsid w:val="0037697D"/>
    <w:rsid w:val="00376FC1"/>
    <w:rsid w:val="00395FF4"/>
    <w:rsid w:val="003C3251"/>
    <w:rsid w:val="003E1291"/>
    <w:rsid w:val="003E40D1"/>
    <w:rsid w:val="003E6007"/>
    <w:rsid w:val="003E6308"/>
    <w:rsid w:val="003E7CF4"/>
    <w:rsid w:val="003F0AE0"/>
    <w:rsid w:val="003F226B"/>
    <w:rsid w:val="003F4381"/>
    <w:rsid w:val="00400984"/>
    <w:rsid w:val="004031E4"/>
    <w:rsid w:val="00404405"/>
    <w:rsid w:val="00404E5C"/>
    <w:rsid w:val="0041013B"/>
    <w:rsid w:val="004152CD"/>
    <w:rsid w:val="004174A2"/>
    <w:rsid w:val="0042379A"/>
    <w:rsid w:val="004252E3"/>
    <w:rsid w:val="0044369D"/>
    <w:rsid w:val="00446DB4"/>
    <w:rsid w:val="00457377"/>
    <w:rsid w:val="004671B2"/>
    <w:rsid w:val="00470D2F"/>
    <w:rsid w:val="004824CC"/>
    <w:rsid w:val="004904CF"/>
    <w:rsid w:val="00490EBE"/>
    <w:rsid w:val="004A06AF"/>
    <w:rsid w:val="004B2F44"/>
    <w:rsid w:val="004C0A79"/>
    <w:rsid w:val="004C3654"/>
    <w:rsid w:val="004E05F1"/>
    <w:rsid w:val="004E4834"/>
    <w:rsid w:val="004F0B5C"/>
    <w:rsid w:val="004F4878"/>
    <w:rsid w:val="00507E64"/>
    <w:rsid w:val="0051443A"/>
    <w:rsid w:val="00515A98"/>
    <w:rsid w:val="00521B62"/>
    <w:rsid w:val="00522941"/>
    <w:rsid w:val="005339EA"/>
    <w:rsid w:val="00543B4C"/>
    <w:rsid w:val="00544743"/>
    <w:rsid w:val="0055674B"/>
    <w:rsid w:val="00574710"/>
    <w:rsid w:val="00577FE0"/>
    <w:rsid w:val="00583561"/>
    <w:rsid w:val="005A3C70"/>
    <w:rsid w:val="005C694E"/>
    <w:rsid w:val="005D6AFF"/>
    <w:rsid w:val="005E05A7"/>
    <w:rsid w:val="005F549C"/>
    <w:rsid w:val="005F695E"/>
    <w:rsid w:val="005F6F87"/>
    <w:rsid w:val="00604D1B"/>
    <w:rsid w:val="00605B20"/>
    <w:rsid w:val="00621230"/>
    <w:rsid w:val="006216A9"/>
    <w:rsid w:val="00624D3B"/>
    <w:rsid w:val="006426C1"/>
    <w:rsid w:val="0064483B"/>
    <w:rsid w:val="00645FDF"/>
    <w:rsid w:val="00647924"/>
    <w:rsid w:val="00655376"/>
    <w:rsid w:val="00657AC9"/>
    <w:rsid w:val="00662965"/>
    <w:rsid w:val="00665CE5"/>
    <w:rsid w:val="00675DFE"/>
    <w:rsid w:val="00686781"/>
    <w:rsid w:val="00692E6A"/>
    <w:rsid w:val="00692ECB"/>
    <w:rsid w:val="006A4264"/>
    <w:rsid w:val="006A6C9E"/>
    <w:rsid w:val="006C2389"/>
    <w:rsid w:val="006C4BFB"/>
    <w:rsid w:val="006D0483"/>
    <w:rsid w:val="006D0815"/>
    <w:rsid w:val="006D3341"/>
    <w:rsid w:val="006D59A8"/>
    <w:rsid w:val="006D738E"/>
    <w:rsid w:val="006E06C7"/>
    <w:rsid w:val="006F3105"/>
    <w:rsid w:val="007012F4"/>
    <w:rsid w:val="00706699"/>
    <w:rsid w:val="007126CA"/>
    <w:rsid w:val="0071387E"/>
    <w:rsid w:val="00713ED6"/>
    <w:rsid w:val="007243DE"/>
    <w:rsid w:val="007327D2"/>
    <w:rsid w:val="00743268"/>
    <w:rsid w:val="00744282"/>
    <w:rsid w:val="00755B6C"/>
    <w:rsid w:val="00757776"/>
    <w:rsid w:val="007656CA"/>
    <w:rsid w:val="00771064"/>
    <w:rsid w:val="00784947"/>
    <w:rsid w:val="007852A6"/>
    <w:rsid w:val="007B0CB2"/>
    <w:rsid w:val="007B166E"/>
    <w:rsid w:val="007B27E2"/>
    <w:rsid w:val="007C577A"/>
    <w:rsid w:val="007F6D92"/>
    <w:rsid w:val="00803314"/>
    <w:rsid w:val="00804CFA"/>
    <w:rsid w:val="0081048B"/>
    <w:rsid w:val="00811DDB"/>
    <w:rsid w:val="00815AE4"/>
    <w:rsid w:val="00844D7E"/>
    <w:rsid w:val="00851F91"/>
    <w:rsid w:val="00855533"/>
    <w:rsid w:val="00855AD6"/>
    <w:rsid w:val="00864C90"/>
    <w:rsid w:val="0087074D"/>
    <w:rsid w:val="008771C7"/>
    <w:rsid w:val="0088390A"/>
    <w:rsid w:val="00883E9D"/>
    <w:rsid w:val="00891007"/>
    <w:rsid w:val="00892A62"/>
    <w:rsid w:val="008976CC"/>
    <w:rsid w:val="008A3617"/>
    <w:rsid w:val="008A467B"/>
    <w:rsid w:val="008B3C31"/>
    <w:rsid w:val="008B6883"/>
    <w:rsid w:val="008B7433"/>
    <w:rsid w:val="008C1D1F"/>
    <w:rsid w:val="008C6266"/>
    <w:rsid w:val="008C745F"/>
    <w:rsid w:val="008D43C4"/>
    <w:rsid w:val="008E3AB0"/>
    <w:rsid w:val="008E5B43"/>
    <w:rsid w:val="008E73F9"/>
    <w:rsid w:val="008F396E"/>
    <w:rsid w:val="009133C3"/>
    <w:rsid w:val="009160A0"/>
    <w:rsid w:val="009279A6"/>
    <w:rsid w:val="009329F0"/>
    <w:rsid w:val="00934599"/>
    <w:rsid w:val="0094652F"/>
    <w:rsid w:val="00947136"/>
    <w:rsid w:val="00951377"/>
    <w:rsid w:val="0096038C"/>
    <w:rsid w:val="009624A8"/>
    <w:rsid w:val="00962A4C"/>
    <w:rsid w:val="00964417"/>
    <w:rsid w:val="009679F2"/>
    <w:rsid w:val="00973E4F"/>
    <w:rsid w:val="009740A1"/>
    <w:rsid w:val="00995CA7"/>
    <w:rsid w:val="009976F0"/>
    <w:rsid w:val="009B2D9D"/>
    <w:rsid w:val="009B3A7F"/>
    <w:rsid w:val="009C18E9"/>
    <w:rsid w:val="009C7B04"/>
    <w:rsid w:val="009D2860"/>
    <w:rsid w:val="009D5316"/>
    <w:rsid w:val="009E092E"/>
    <w:rsid w:val="009E410E"/>
    <w:rsid w:val="009E4FC9"/>
    <w:rsid w:val="009E6E45"/>
    <w:rsid w:val="009F0D20"/>
    <w:rsid w:val="009F0EC8"/>
    <w:rsid w:val="009F4840"/>
    <w:rsid w:val="009F5FF0"/>
    <w:rsid w:val="009F70F8"/>
    <w:rsid w:val="00A0223C"/>
    <w:rsid w:val="00A05FB4"/>
    <w:rsid w:val="00A161E8"/>
    <w:rsid w:val="00A175B9"/>
    <w:rsid w:val="00A409EC"/>
    <w:rsid w:val="00A45555"/>
    <w:rsid w:val="00A55917"/>
    <w:rsid w:val="00A60B19"/>
    <w:rsid w:val="00A62E3F"/>
    <w:rsid w:val="00A654BB"/>
    <w:rsid w:val="00A77848"/>
    <w:rsid w:val="00A84149"/>
    <w:rsid w:val="00AA58F9"/>
    <w:rsid w:val="00AB0FE1"/>
    <w:rsid w:val="00AB3BDD"/>
    <w:rsid w:val="00AB51B4"/>
    <w:rsid w:val="00AD5F84"/>
    <w:rsid w:val="00AE349F"/>
    <w:rsid w:val="00AF21DB"/>
    <w:rsid w:val="00AF6024"/>
    <w:rsid w:val="00B10083"/>
    <w:rsid w:val="00B14745"/>
    <w:rsid w:val="00B17C42"/>
    <w:rsid w:val="00B209E3"/>
    <w:rsid w:val="00B268FB"/>
    <w:rsid w:val="00B32210"/>
    <w:rsid w:val="00B34A8B"/>
    <w:rsid w:val="00B364CD"/>
    <w:rsid w:val="00B5717C"/>
    <w:rsid w:val="00B57DEC"/>
    <w:rsid w:val="00B6012F"/>
    <w:rsid w:val="00B70439"/>
    <w:rsid w:val="00B86574"/>
    <w:rsid w:val="00B86B3A"/>
    <w:rsid w:val="00B87532"/>
    <w:rsid w:val="00B90273"/>
    <w:rsid w:val="00BA03BE"/>
    <w:rsid w:val="00BA3D5A"/>
    <w:rsid w:val="00BB15D8"/>
    <w:rsid w:val="00BB2174"/>
    <w:rsid w:val="00BB5F66"/>
    <w:rsid w:val="00BC352A"/>
    <w:rsid w:val="00BC7A4C"/>
    <w:rsid w:val="00BD7692"/>
    <w:rsid w:val="00BE1664"/>
    <w:rsid w:val="00BE50E1"/>
    <w:rsid w:val="00BF7B10"/>
    <w:rsid w:val="00C019A0"/>
    <w:rsid w:val="00C05D20"/>
    <w:rsid w:val="00C16D3E"/>
    <w:rsid w:val="00C17EB4"/>
    <w:rsid w:val="00C237D1"/>
    <w:rsid w:val="00C36F1D"/>
    <w:rsid w:val="00C3780A"/>
    <w:rsid w:val="00C60752"/>
    <w:rsid w:val="00C60CF4"/>
    <w:rsid w:val="00C6170D"/>
    <w:rsid w:val="00C62A4A"/>
    <w:rsid w:val="00C65816"/>
    <w:rsid w:val="00C710D1"/>
    <w:rsid w:val="00C76CDE"/>
    <w:rsid w:val="00C94C0C"/>
    <w:rsid w:val="00C95BB5"/>
    <w:rsid w:val="00CA4185"/>
    <w:rsid w:val="00CB3ABA"/>
    <w:rsid w:val="00CC7483"/>
    <w:rsid w:val="00CE582F"/>
    <w:rsid w:val="00CF00DF"/>
    <w:rsid w:val="00CF0985"/>
    <w:rsid w:val="00CF4273"/>
    <w:rsid w:val="00D02F76"/>
    <w:rsid w:val="00D214B9"/>
    <w:rsid w:val="00D264AA"/>
    <w:rsid w:val="00D27250"/>
    <w:rsid w:val="00D41CBD"/>
    <w:rsid w:val="00D457DB"/>
    <w:rsid w:val="00D46BA4"/>
    <w:rsid w:val="00D52FBC"/>
    <w:rsid w:val="00D671CC"/>
    <w:rsid w:val="00D67A50"/>
    <w:rsid w:val="00D9028F"/>
    <w:rsid w:val="00D9104A"/>
    <w:rsid w:val="00DA34D6"/>
    <w:rsid w:val="00DB3B3C"/>
    <w:rsid w:val="00DB3BB1"/>
    <w:rsid w:val="00DB44CB"/>
    <w:rsid w:val="00DC2B52"/>
    <w:rsid w:val="00DC2E63"/>
    <w:rsid w:val="00DC6A35"/>
    <w:rsid w:val="00DD1B43"/>
    <w:rsid w:val="00E1123D"/>
    <w:rsid w:val="00E15D8D"/>
    <w:rsid w:val="00E3028E"/>
    <w:rsid w:val="00E34206"/>
    <w:rsid w:val="00E54918"/>
    <w:rsid w:val="00E649EB"/>
    <w:rsid w:val="00E8298E"/>
    <w:rsid w:val="00E95790"/>
    <w:rsid w:val="00E960FB"/>
    <w:rsid w:val="00EB71FE"/>
    <w:rsid w:val="00EC2064"/>
    <w:rsid w:val="00EF1800"/>
    <w:rsid w:val="00EF5019"/>
    <w:rsid w:val="00EF6072"/>
    <w:rsid w:val="00EF676E"/>
    <w:rsid w:val="00EF76A8"/>
    <w:rsid w:val="00F10E66"/>
    <w:rsid w:val="00F20FF5"/>
    <w:rsid w:val="00F303DB"/>
    <w:rsid w:val="00F35790"/>
    <w:rsid w:val="00F44568"/>
    <w:rsid w:val="00F46668"/>
    <w:rsid w:val="00F50F8B"/>
    <w:rsid w:val="00F52F5A"/>
    <w:rsid w:val="00F55A86"/>
    <w:rsid w:val="00F62DF1"/>
    <w:rsid w:val="00F718D4"/>
    <w:rsid w:val="00F74FBB"/>
    <w:rsid w:val="00F970D1"/>
    <w:rsid w:val="00F97543"/>
    <w:rsid w:val="00FA1B96"/>
    <w:rsid w:val="00FA2325"/>
    <w:rsid w:val="00FA6693"/>
    <w:rsid w:val="00FB51B1"/>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87BD"/>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8C1D1F"/>
    <w:pPr>
      <w:tabs>
        <w:tab w:val="center" w:pos="4513"/>
        <w:tab w:val="right" w:pos="9026"/>
      </w:tabs>
    </w:pPr>
  </w:style>
  <w:style w:type="character" w:customStyle="1" w:styleId="HeaderChar">
    <w:name w:val="Header Char"/>
    <w:basedOn w:val="DefaultParagraphFont"/>
    <w:link w:val="Header"/>
    <w:uiPriority w:val="99"/>
    <w:rsid w:val="008C1D1F"/>
    <w:rPr>
      <w:sz w:val="24"/>
      <w:szCs w:val="24"/>
      <w:lang w:val="en-US" w:eastAsia="en-US"/>
    </w:rPr>
  </w:style>
  <w:style w:type="paragraph" w:styleId="Footer">
    <w:name w:val="footer"/>
    <w:basedOn w:val="Normal"/>
    <w:link w:val="FooterChar"/>
    <w:uiPriority w:val="99"/>
    <w:unhideWhenUsed/>
    <w:rsid w:val="008C1D1F"/>
    <w:pPr>
      <w:tabs>
        <w:tab w:val="center" w:pos="4513"/>
        <w:tab w:val="right" w:pos="9026"/>
      </w:tabs>
    </w:pPr>
  </w:style>
  <w:style w:type="character" w:customStyle="1" w:styleId="FooterChar">
    <w:name w:val="Footer Char"/>
    <w:basedOn w:val="DefaultParagraphFont"/>
    <w:link w:val="Footer"/>
    <w:uiPriority w:val="99"/>
    <w:rsid w:val="008C1D1F"/>
    <w:rPr>
      <w:sz w:val="24"/>
      <w:szCs w:val="24"/>
      <w:lang w:val="en-US" w:eastAsia="en-US"/>
    </w:rPr>
  </w:style>
  <w:style w:type="paragraph" w:styleId="NormalWeb">
    <w:name w:val="Normal (Web)"/>
    <w:basedOn w:val="Normal"/>
    <w:uiPriority w:val="99"/>
    <w:unhideWhenUsed/>
    <w:rsid w:val="002807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paragraph" w:styleId="ListParagraph">
    <w:name w:val="List Paragraph"/>
    <w:basedOn w:val="Normal"/>
    <w:uiPriority w:val="34"/>
    <w:qFormat/>
    <w:rsid w:val="0081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43">
      <w:bodyDiv w:val="1"/>
      <w:marLeft w:val="0"/>
      <w:marRight w:val="0"/>
      <w:marTop w:val="0"/>
      <w:marBottom w:val="0"/>
      <w:divBdr>
        <w:top w:val="none" w:sz="0" w:space="0" w:color="auto"/>
        <w:left w:val="none" w:sz="0" w:space="0" w:color="auto"/>
        <w:bottom w:val="none" w:sz="0" w:space="0" w:color="auto"/>
        <w:right w:val="none" w:sz="0" w:space="0" w:color="auto"/>
      </w:divBdr>
    </w:div>
    <w:div w:id="287319783">
      <w:bodyDiv w:val="1"/>
      <w:marLeft w:val="0"/>
      <w:marRight w:val="0"/>
      <w:marTop w:val="0"/>
      <w:marBottom w:val="0"/>
      <w:divBdr>
        <w:top w:val="none" w:sz="0" w:space="0" w:color="auto"/>
        <w:left w:val="none" w:sz="0" w:space="0" w:color="auto"/>
        <w:bottom w:val="none" w:sz="0" w:space="0" w:color="auto"/>
        <w:right w:val="none" w:sz="0" w:space="0" w:color="auto"/>
      </w:divBdr>
    </w:div>
    <w:div w:id="402457034">
      <w:bodyDiv w:val="1"/>
      <w:marLeft w:val="0"/>
      <w:marRight w:val="0"/>
      <w:marTop w:val="0"/>
      <w:marBottom w:val="0"/>
      <w:divBdr>
        <w:top w:val="none" w:sz="0" w:space="0" w:color="auto"/>
        <w:left w:val="none" w:sz="0" w:space="0" w:color="auto"/>
        <w:bottom w:val="none" w:sz="0" w:space="0" w:color="auto"/>
        <w:right w:val="none" w:sz="0" w:space="0" w:color="auto"/>
      </w:divBdr>
    </w:div>
    <w:div w:id="418211237">
      <w:bodyDiv w:val="1"/>
      <w:marLeft w:val="0"/>
      <w:marRight w:val="0"/>
      <w:marTop w:val="0"/>
      <w:marBottom w:val="0"/>
      <w:divBdr>
        <w:top w:val="none" w:sz="0" w:space="0" w:color="auto"/>
        <w:left w:val="none" w:sz="0" w:space="0" w:color="auto"/>
        <w:bottom w:val="none" w:sz="0" w:space="0" w:color="auto"/>
        <w:right w:val="none" w:sz="0" w:space="0" w:color="auto"/>
      </w:divBdr>
    </w:div>
    <w:div w:id="428701292">
      <w:bodyDiv w:val="1"/>
      <w:marLeft w:val="0"/>
      <w:marRight w:val="0"/>
      <w:marTop w:val="0"/>
      <w:marBottom w:val="0"/>
      <w:divBdr>
        <w:top w:val="none" w:sz="0" w:space="0" w:color="auto"/>
        <w:left w:val="none" w:sz="0" w:space="0" w:color="auto"/>
        <w:bottom w:val="none" w:sz="0" w:space="0" w:color="auto"/>
        <w:right w:val="none" w:sz="0" w:space="0" w:color="auto"/>
      </w:divBdr>
    </w:div>
    <w:div w:id="565646383">
      <w:bodyDiv w:val="1"/>
      <w:marLeft w:val="0"/>
      <w:marRight w:val="0"/>
      <w:marTop w:val="0"/>
      <w:marBottom w:val="0"/>
      <w:divBdr>
        <w:top w:val="none" w:sz="0" w:space="0" w:color="auto"/>
        <w:left w:val="none" w:sz="0" w:space="0" w:color="auto"/>
        <w:bottom w:val="none" w:sz="0" w:space="0" w:color="auto"/>
        <w:right w:val="none" w:sz="0" w:space="0" w:color="auto"/>
      </w:divBdr>
    </w:div>
    <w:div w:id="579946898">
      <w:bodyDiv w:val="1"/>
      <w:marLeft w:val="0"/>
      <w:marRight w:val="0"/>
      <w:marTop w:val="0"/>
      <w:marBottom w:val="0"/>
      <w:divBdr>
        <w:top w:val="none" w:sz="0" w:space="0" w:color="auto"/>
        <w:left w:val="none" w:sz="0" w:space="0" w:color="auto"/>
        <w:bottom w:val="none" w:sz="0" w:space="0" w:color="auto"/>
        <w:right w:val="none" w:sz="0" w:space="0" w:color="auto"/>
      </w:divBdr>
    </w:div>
    <w:div w:id="756561630">
      <w:bodyDiv w:val="1"/>
      <w:marLeft w:val="0"/>
      <w:marRight w:val="0"/>
      <w:marTop w:val="0"/>
      <w:marBottom w:val="0"/>
      <w:divBdr>
        <w:top w:val="none" w:sz="0" w:space="0" w:color="auto"/>
        <w:left w:val="none" w:sz="0" w:space="0" w:color="auto"/>
        <w:bottom w:val="none" w:sz="0" w:space="0" w:color="auto"/>
        <w:right w:val="none" w:sz="0" w:space="0" w:color="auto"/>
      </w:divBdr>
    </w:div>
    <w:div w:id="782192711">
      <w:bodyDiv w:val="1"/>
      <w:marLeft w:val="0"/>
      <w:marRight w:val="0"/>
      <w:marTop w:val="0"/>
      <w:marBottom w:val="0"/>
      <w:divBdr>
        <w:top w:val="none" w:sz="0" w:space="0" w:color="auto"/>
        <w:left w:val="none" w:sz="0" w:space="0" w:color="auto"/>
        <w:bottom w:val="none" w:sz="0" w:space="0" w:color="auto"/>
        <w:right w:val="none" w:sz="0" w:space="0" w:color="auto"/>
      </w:divBdr>
    </w:div>
    <w:div w:id="789277333">
      <w:bodyDiv w:val="1"/>
      <w:marLeft w:val="0"/>
      <w:marRight w:val="0"/>
      <w:marTop w:val="0"/>
      <w:marBottom w:val="0"/>
      <w:divBdr>
        <w:top w:val="none" w:sz="0" w:space="0" w:color="auto"/>
        <w:left w:val="none" w:sz="0" w:space="0" w:color="auto"/>
        <w:bottom w:val="none" w:sz="0" w:space="0" w:color="auto"/>
        <w:right w:val="none" w:sz="0" w:space="0" w:color="auto"/>
      </w:divBdr>
    </w:div>
    <w:div w:id="879633639">
      <w:bodyDiv w:val="1"/>
      <w:marLeft w:val="0"/>
      <w:marRight w:val="0"/>
      <w:marTop w:val="0"/>
      <w:marBottom w:val="0"/>
      <w:divBdr>
        <w:top w:val="none" w:sz="0" w:space="0" w:color="auto"/>
        <w:left w:val="none" w:sz="0" w:space="0" w:color="auto"/>
        <w:bottom w:val="none" w:sz="0" w:space="0" w:color="auto"/>
        <w:right w:val="none" w:sz="0" w:space="0" w:color="auto"/>
      </w:divBdr>
    </w:div>
    <w:div w:id="923077331">
      <w:bodyDiv w:val="1"/>
      <w:marLeft w:val="0"/>
      <w:marRight w:val="0"/>
      <w:marTop w:val="0"/>
      <w:marBottom w:val="0"/>
      <w:divBdr>
        <w:top w:val="none" w:sz="0" w:space="0" w:color="auto"/>
        <w:left w:val="none" w:sz="0" w:space="0" w:color="auto"/>
        <w:bottom w:val="none" w:sz="0" w:space="0" w:color="auto"/>
        <w:right w:val="none" w:sz="0" w:space="0" w:color="auto"/>
      </w:divBdr>
    </w:div>
    <w:div w:id="1031691348">
      <w:bodyDiv w:val="1"/>
      <w:marLeft w:val="0"/>
      <w:marRight w:val="0"/>
      <w:marTop w:val="0"/>
      <w:marBottom w:val="0"/>
      <w:divBdr>
        <w:top w:val="none" w:sz="0" w:space="0" w:color="auto"/>
        <w:left w:val="none" w:sz="0" w:space="0" w:color="auto"/>
        <w:bottom w:val="none" w:sz="0" w:space="0" w:color="auto"/>
        <w:right w:val="none" w:sz="0" w:space="0" w:color="auto"/>
      </w:divBdr>
    </w:div>
    <w:div w:id="1148667614">
      <w:bodyDiv w:val="1"/>
      <w:marLeft w:val="0"/>
      <w:marRight w:val="0"/>
      <w:marTop w:val="0"/>
      <w:marBottom w:val="0"/>
      <w:divBdr>
        <w:top w:val="none" w:sz="0" w:space="0" w:color="auto"/>
        <w:left w:val="none" w:sz="0" w:space="0" w:color="auto"/>
        <w:bottom w:val="none" w:sz="0" w:space="0" w:color="auto"/>
        <w:right w:val="none" w:sz="0" w:space="0" w:color="auto"/>
      </w:divBdr>
    </w:div>
    <w:div w:id="1186822864">
      <w:bodyDiv w:val="1"/>
      <w:marLeft w:val="0"/>
      <w:marRight w:val="0"/>
      <w:marTop w:val="0"/>
      <w:marBottom w:val="0"/>
      <w:divBdr>
        <w:top w:val="none" w:sz="0" w:space="0" w:color="auto"/>
        <w:left w:val="none" w:sz="0" w:space="0" w:color="auto"/>
        <w:bottom w:val="none" w:sz="0" w:space="0" w:color="auto"/>
        <w:right w:val="none" w:sz="0" w:space="0" w:color="auto"/>
      </w:divBdr>
    </w:div>
    <w:div w:id="1341851478">
      <w:bodyDiv w:val="1"/>
      <w:marLeft w:val="0"/>
      <w:marRight w:val="0"/>
      <w:marTop w:val="0"/>
      <w:marBottom w:val="0"/>
      <w:divBdr>
        <w:top w:val="none" w:sz="0" w:space="0" w:color="auto"/>
        <w:left w:val="none" w:sz="0" w:space="0" w:color="auto"/>
        <w:bottom w:val="none" w:sz="0" w:space="0" w:color="auto"/>
        <w:right w:val="none" w:sz="0" w:space="0" w:color="auto"/>
      </w:divBdr>
    </w:div>
    <w:div w:id="1426536037">
      <w:bodyDiv w:val="1"/>
      <w:marLeft w:val="0"/>
      <w:marRight w:val="0"/>
      <w:marTop w:val="0"/>
      <w:marBottom w:val="0"/>
      <w:divBdr>
        <w:top w:val="none" w:sz="0" w:space="0" w:color="auto"/>
        <w:left w:val="none" w:sz="0" w:space="0" w:color="auto"/>
        <w:bottom w:val="none" w:sz="0" w:space="0" w:color="auto"/>
        <w:right w:val="none" w:sz="0" w:space="0" w:color="auto"/>
      </w:divBdr>
    </w:div>
    <w:div w:id="1448234470">
      <w:bodyDiv w:val="1"/>
      <w:marLeft w:val="0"/>
      <w:marRight w:val="0"/>
      <w:marTop w:val="0"/>
      <w:marBottom w:val="0"/>
      <w:divBdr>
        <w:top w:val="none" w:sz="0" w:space="0" w:color="auto"/>
        <w:left w:val="none" w:sz="0" w:space="0" w:color="auto"/>
        <w:bottom w:val="none" w:sz="0" w:space="0" w:color="auto"/>
        <w:right w:val="none" w:sz="0" w:space="0" w:color="auto"/>
      </w:divBdr>
    </w:div>
    <w:div w:id="1503545303">
      <w:bodyDiv w:val="1"/>
      <w:marLeft w:val="0"/>
      <w:marRight w:val="0"/>
      <w:marTop w:val="0"/>
      <w:marBottom w:val="0"/>
      <w:divBdr>
        <w:top w:val="none" w:sz="0" w:space="0" w:color="auto"/>
        <w:left w:val="none" w:sz="0" w:space="0" w:color="auto"/>
        <w:bottom w:val="none" w:sz="0" w:space="0" w:color="auto"/>
        <w:right w:val="none" w:sz="0" w:space="0" w:color="auto"/>
      </w:divBdr>
    </w:div>
    <w:div w:id="1589582189">
      <w:bodyDiv w:val="1"/>
      <w:marLeft w:val="0"/>
      <w:marRight w:val="0"/>
      <w:marTop w:val="0"/>
      <w:marBottom w:val="0"/>
      <w:divBdr>
        <w:top w:val="none" w:sz="0" w:space="0" w:color="auto"/>
        <w:left w:val="none" w:sz="0" w:space="0" w:color="auto"/>
        <w:bottom w:val="none" w:sz="0" w:space="0" w:color="auto"/>
        <w:right w:val="none" w:sz="0" w:space="0" w:color="auto"/>
      </w:divBdr>
    </w:div>
    <w:div w:id="1745714494">
      <w:bodyDiv w:val="1"/>
      <w:marLeft w:val="0"/>
      <w:marRight w:val="0"/>
      <w:marTop w:val="0"/>
      <w:marBottom w:val="0"/>
      <w:divBdr>
        <w:top w:val="none" w:sz="0" w:space="0" w:color="auto"/>
        <w:left w:val="none" w:sz="0" w:space="0" w:color="auto"/>
        <w:bottom w:val="none" w:sz="0" w:space="0" w:color="auto"/>
        <w:right w:val="none" w:sz="0" w:space="0" w:color="auto"/>
      </w:divBdr>
    </w:div>
    <w:div w:id="1894922939">
      <w:bodyDiv w:val="1"/>
      <w:marLeft w:val="0"/>
      <w:marRight w:val="0"/>
      <w:marTop w:val="0"/>
      <w:marBottom w:val="0"/>
      <w:divBdr>
        <w:top w:val="none" w:sz="0" w:space="0" w:color="auto"/>
        <w:left w:val="none" w:sz="0" w:space="0" w:color="auto"/>
        <w:bottom w:val="none" w:sz="0" w:space="0" w:color="auto"/>
        <w:right w:val="none" w:sz="0" w:space="0" w:color="auto"/>
      </w:divBdr>
    </w:div>
    <w:div w:id="2025860403">
      <w:bodyDiv w:val="1"/>
      <w:marLeft w:val="0"/>
      <w:marRight w:val="0"/>
      <w:marTop w:val="0"/>
      <w:marBottom w:val="0"/>
      <w:divBdr>
        <w:top w:val="none" w:sz="0" w:space="0" w:color="auto"/>
        <w:left w:val="none" w:sz="0" w:space="0" w:color="auto"/>
        <w:bottom w:val="none" w:sz="0" w:space="0" w:color="auto"/>
        <w:right w:val="none" w:sz="0" w:space="0" w:color="auto"/>
      </w:divBdr>
    </w:div>
    <w:div w:id="2110806998">
      <w:bodyDiv w:val="1"/>
      <w:marLeft w:val="0"/>
      <w:marRight w:val="0"/>
      <w:marTop w:val="0"/>
      <w:marBottom w:val="0"/>
      <w:divBdr>
        <w:top w:val="none" w:sz="0" w:space="0" w:color="auto"/>
        <w:left w:val="none" w:sz="0" w:space="0" w:color="auto"/>
        <w:bottom w:val="none" w:sz="0" w:space="0" w:color="auto"/>
        <w:right w:val="none" w:sz="0" w:space="0" w:color="auto"/>
      </w:divBdr>
    </w:div>
    <w:div w:id="213925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3930-CD1C-4EF5-8464-6AE9BFF8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4553</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Samantha Head</cp:lastModifiedBy>
  <cp:revision>3</cp:revision>
  <cp:lastPrinted>2025-11-20T13:29:00Z</cp:lastPrinted>
  <dcterms:created xsi:type="dcterms:W3CDTF">2026-02-13T15:59:00Z</dcterms:created>
  <dcterms:modified xsi:type="dcterms:W3CDTF">2026-02-16T16:43:00Z</dcterms:modified>
</cp:coreProperties>
</file>