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77777777" w:rsidR="00BC180B" w:rsidRDefault="00000000" w:rsidP="0056415D">
      <w:pPr>
        <w:spacing w:line="259" w:lineRule="auto"/>
        <w:ind w:left="0" w:firstLine="0"/>
      </w:pPr>
      <w:r>
        <w:rPr>
          <w:rFonts w:ascii="Arial" w:eastAsia="Arial" w:hAnsi="Arial" w:cs="Arial"/>
          <w:sz w:val="32"/>
        </w:rPr>
        <w:t>Chelsham &amp; Farleigh Parish Council</w:t>
      </w:r>
      <w:r>
        <w:rPr>
          <w:b w:val="0"/>
          <w:sz w:val="32"/>
          <w:vertAlign w:val="subscript"/>
        </w:rPr>
        <w:t xml:space="preserve"> </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6A741BC9"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361225">
        <w:rPr>
          <w:sz w:val="27"/>
        </w:rPr>
        <w:t>7th</w:t>
      </w:r>
      <w:r w:rsidR="00693DC3">
        <w:rPr>
          <w:sz w:val="27"/>
        </w:rPr>
        <w:t xml:space="preserve"> Ju</w:t>
      </w:r>
      <w:r w:rsidR="00361225">
        <w:rPr>
          <w:sz w:val="27"/>
        </w:rPr>
        <w:t>ly</w:t>
      </w:r>
      <w:r>
        <w:rPr>
          <w:sz w:val="27"/>
        </w:rPr>
        <w:t xml:space="preserve"> 202</w:t>
      </w:r>
      <w:r w:rsidR="00B969BB">
        <w:rPr>
          <w:sz w:val="27"/>
        </w:rPr>
        <w:t>5</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08E66D12"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proofErr w:type="spellStart"/>
      <w:r w:rsidRPr="00BD35C5">
        <w:rPr>
          <w:rFonts w:ascii="Bradley Hand ITC" w:eastAsia="Calibri" w:hAnsi="Bradley Hand ITC" w:cs="Calibri"/>
          <w:b w:val="0"/>
          <w:sz w:val="24"/>
        </w:rPr>
        <w:t>SHead</w:t>
      </w:r>
      <w:proofErr w:type="spellEnd"/>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361225">
        <w:rPr>
          <w:b w:val="0"/>
          <w:sz w:val="24"/>
        </w:rPr>
        <w:t>1</w:t>
      </w:r>
      <w:r w:rsidR="00361225" w:rsidRPr="00361225">
        <w:rPr>
          <w:b w:val="0"/>
          <w:sz w:val="24"/>
          <w:vertAlign w:val="superscript"/>
        </w:rPr>
        <w:t>st</w:t>
      </w:r>
      <w:r w:rsidR="00361225">
        <w:rPr>
          <w:b w:val="0"/>
          <w:sz w:val="24"/>
        </w:rPr>
        <w:t xml:space="preserve"> Jul</w:t>
      </w:r>
      <w:r w:rsidR="00693DC3">
        <w:rPr>
          <w:b w:val="0"/>
          <w:sz w:val="24"/>
        </w:rPr>
        <w:t>y</w:t>
      </w:r>
      <w:r w:rsidR="00972EB1">
        <w:rPr>
          <w:b w:val="0"/>
          <w:sz w:val="24"/>
        </w:rPr>
        <w:t xml:space="preserve"> 2025</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37DD7EB0"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proofErr w:type="gramStart"/>
      <w:r w:rsidR="00443067">
        <w:t xml:space="preserve">interests,  </w:t>
      </w:r>
      <w:r>
        <w:t xml:space="preserve"> </w:t>
      </w:r>
      <w:proofErr w:type="gramEnd"/>
      <w:r>
        <w:t xml:space="preserve">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44032FCD"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361225">
        <w:t>2</w:t>
      </w:r>
      <w:r w:rsidR="00361225" w:rsidRPr="00361225">
        <w:rPr>
          <w:vertAlign w:val="superscript"/>
        </w:rPr>
        <w:t>nd</w:t>
      </w:r>
      <w:r w:rsidR="00361225">
        <w:t xml:space="preserve"> June</w:t>
      </w:r>
    </w:p>
    <w:p w14:paraId="402A038D" w14:textId="7C7EFD2E" w:rsidR="003B356F" w:rsidRDefault="00B649BC" w:rsidP="00693DC3">
      <w:pPr>
        <w:ind w:left="55"/>
      </w:pPr>
      <w:r>
        <w:t xml:space="preserve">        202</w:t>
      </w:r>
      <w:r w:rsidR="00972EB1">
        <w:t>5</w:t>
      </w:r>
      <w:r>
        <w:t xml:space="preserve">                               </w:t>
      </w:r>
    </w:p>
    <w:p w14:paraId="29E1AE9F" w14:textId="77777777" w:rsidR="00693DC3" w:rsidRDefault="00693DC3" w:rsidP="00693DC3">
      <w:pPr>
        <w:ind w:left="55"/>
      </w:pPr>
    </w:p>
    <w:p w14:paraId="21ED068E" w14:textId="6BDBABD6"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42817686" w14:textId="0D9B2B32" w:rsidR="003B356F" w:rsidRDefault="00000000" w:rsidP="00501976">
      <w:pPr>
        <w:numPr>
          <w:ilvl w:val="1"/>
          <w:numId w:val="2"/>
        </w:numPr>
        <w:ind w:hanging="285"/>
      </w:pPr>
      <w:r>
        <w:t xml:space="preserve">District Councillors </w:t>
      </w:r>
      <w:proofErr w:type="spellStart"/>
      <w:r>
        <w:t>i</w:t>
      </w:r>
      <w:proofErr w:type="spellEnd"/>
      <w:r>
        <w:t>) Cllr Jeremy Pursehouse, ii) Cllr Anna Patel</w:t>
      </w:r>
      <w:r w:rsidR="009F04B6">
        <w:t>, iii) Perry Chotai</w:t>
      </w:r>
    </w:p>
    <w:p w14:paraId="7BACC4B9" w14:textId="77777777" w:rsidR="003B356F" w:rsidRDefault="003B356F" w:rsidP="003B356F">
      <w:pPr>
        <w:pStyle w:val="ListParagraph"/>
      </w:pPr>
    </w:p>
    <w:p w14:paraId="772C467F" w14:textId="2CF180BD" w:rsidR="00361225" w:rsidRDefault="00361225" w:rsidP="00853612">
      <w:pPr>
        <w:numPr>
          <w:ilvl w:val="0"/>
          <w:numId w:val="2"/>
        </w:numPr>
        <w:ind w:hanging="500"/>
      </w:pPr>
      <w:r>
        <w:t>Local Government Reorganisation and Parish Council elections</w:t>
      </w:r>
    </w:p>
    <w:p w14:paraId="789976A3" w14:textId="77777777" w:rsidR="00361225" w:rsidRDefault="00361225" w:rsidP="00361225">
      <w:pPr>
        <w:pStyle w:val="ListParagraph"/>
      </w:pPr>
    </w:p>
    <w:p w14:paraId="63C41789" w14:textId="43C51BB5" w:rsidR="00361225" w:rsidRDefault="00361225" w:rsidP="00853612">
      <w:pPr>
        <w:numPr>
          <w:ilvl w:val="0"/>
          <w:numId w:val="2"/>
        </w:numPr>
        <w:ind w:hanging="500"/>
      </w:pPr>
      <w:r>
        <w:t xml:space="preserve">Land North of Chelsham Road – Letter to </w:t>
      </w:r>
      <w:r w:rsidR="00501976">
        <w:t>Charities</w:t>
      </w:r>
    </w:p>
    <w:p w14:paraId="74C7BF27" w14:textId="77777777" w:rsidR="00361225" w:rsidRDefault="00361225" w:rsidP="00361225">
      <w:pPr>
        <w:pStyle w:val="ListParagraph"/>
      </w:pPr>
    </w:p>
    <w:p w14:paraId="26CF494F" w14:textId="5B804AD8" w:rsidR="00361225" w:rsidRDefault="00361225" w:rsidP="00853612">
      <w:pPr>
        <w:numPr>
          <w:ilvl w:val="0"/>
          <w:numId w:val="2"/>
        </w:numPr>
        <w:ind w:hanging="500"/>
      </w:pPr>
      <w:r>
        <w:t>Pond – Chelsham Common - update</w:t>
      </w:r>
    </w:p>
    <w:p w14:paraId="793C2187" w14:textId="77777777" w:rsidR="00361225" w:rsidRDefault="00361225" w:rsidP="00361225">
      <w:pPr>
        <w:pStyle w:val="ListParagraph"/>
      </w:pPr>
    </w:p>
    <w:p w14:paraId="065DF250" w14:textId="353E115E" w:rsidR="00232763" w:rsidRDefault="00232763" w:rsidP="00853612">
      <w:pPr>
        <w:numPr>
          <w:ilvl w:val="0"/>
          <w:numId w:val="2"/>
        </w:numPr>
        <w:ind w:hanging="500"/>
      </w:pPr>
      <w:r>
        <w:lastRenderedPageBreak/>
        <w:t>Appoint Internal Auditor for 2025-26</w:t>
      </w:r>
    </w:p>
    <w:p w14:paraId="5D2595AB" w14:textId="77777777" w:rsidR="00232763" w:rsidRDefault="00232763" w:rsidP="00232763">
      <w:pPr>
        <w:pStyle w:val="ListParagraph"/>
      </w:pPr>
    </w:p>
    <w:p w14:paraId="46BA6070" w14:textId="2B696BEB" w:rsidR="00972EB1" w:rsidRDefault="00853612" w:rsidP="00853612">
      <w:pPr>
        <w:numPr>
          <w:ilvl w:val="0"/>
          <w:numId w:val="2"/>
        </w:numPr>
        <w:ind w:hanging="500"/>
      </w:pPr>
      <w:r>
        <w:t xml:space="preserve">C&amp;F PC </w:t>
      </w:r>
      <w:r w:rsidR="003B356F">
        <w:t>– potential transfer of</w:t>
      </w:r>
      <w:r>
        <w:t xml:space="preserve"> TDC </w:t>
      </w:r>
      <w:r w:rsidR="003B356F">
        <w:t>Community</w:t>
      </w:r>
      <w:r>
        <w:t xml:space="preserve"> </w:t>
      </w:r>
      <w:r w:rsidR="003B356F">
        <w:t>A</w:t>
      </w:r>
      <w:r>
        <w:t>ssets</w:t>
      </w:r>
    </w:p>
    <w:p w14:paraId="38AF087C" w14:textId="77777777" w:rsidR="00972EB1" w:rsidRDefault="00972EB1" w:rsidP="00972EB1">
      <w:pPr>
        <w:ind w:left="535" w:firstLine="0"/>
      </w:pPr>
    </w:p>
    <w:p w14:paraId="63A8DD35" w14:textId="45B4F454" w:rsidR="00226AD1" w:rsidRDefault="00226AD1" w:rsidP="00226AD1">
      <w:pPr>
        <w:pStyle w:val="ListParagraph"/>
        <w:numPr>
          <w:ilvl w:val="0"/>
          <w:numId w:val="2"/>
        </w:numPr>
      </w:pPr>
      <w:r>
        <w:t>Planning – to determine the Parish Council’s position on Appendix A:</w:t>
      </w:r>
    </w:p>
    <w:p w14:paraId="7E0FABAA" w14:textId="77777777" w:rsidR="00226AD1" w:rsidRDefault="00226AD1" w:rsidP="00226AD1">
      <w:pPr>
        <w:pStyle w:val="ListParagraph"/>
      </w:pPr>
    </w:p>
    <w:p w14:paraId="19F8EFAE" w14:textId="1B7A7D29" w:rsidR="00226AD1" w:rsidRDefault="00226AD1" w:rsidP="00226AD1">
      <w:r>
        <w:t>TA/202</w:t>
      </w:r>
      <w:r w:rsidR="00693DC3">
        <w:t>5/</w:t>
      </w:r>
      <w:r w:rsidR="00361225">
        <w:t>498</w:t>
      </w:r>
      <w:r>
        <w:t xml:space="preserve"> </w:t>
      </w:r>
      <w:proofErr w:type="spellStart"/>
      <w:r w:rsidR="00361225">
        <w:t>Fickelshole</w:t>
      </w:r>
      <w:proofErr w:type="spellEnd"/>
      <w:r w:rsidR="00361225">
        <w:t xml:space="preserve"> Farm, </w:t>
      </w:r>
      <w:proofErr w:type="spellStart"/>
      <w:r w:rsidR="00361225">
        <w:t>Fairchildes</w:t>
      </w:r>
      <w:proofErr w:type="spellEnd"/>
      <w:r w:rsidR="00361225">
        <w:t xml:space="preserve"> Lane</w:t>
      </w:r>
      <w:r>
        <w:t xml:space="preserve">, </w:t>
      </w:r>
      <w:r w:rsidR="00693DC3">
        <w:t>Warlingham</w:t>
      </w:r>
      <w:r>
        <w:t xml:space="preserve"> CR6 9</w:t>
      </w:r>
      <w:r w:rsidR="00693DC3">
        <w:t>P</w:t>
      </w:r>
      <w:r w:rsidR="00361225">
        <w:t>H</w:t>
      </w:r>
    </w:p>
    <w:p w14:paraId="610023A0" w14:textId="28AEC9B0" w:rsidR="00226AD1" w:rsidRDefault="00361225" w:rsidP="00226AD1">
      <w:r>
        <w:t>Rebuild of single storey outbuilding ‘The Buttery’.</w:t>
      </w:r>
    </w:p>
    <w:p w14:paraId="496E72C5" w14:textId="77777777" w:rsidR="00913BD4" w:rsidRDefault="00913BD4" w:rsidP="00226AD1"/>
    <w:p w14:paraId="0984FB93" w14:textId="4EB7F8E3" w:rsidR="00913BD4" w:rsidRDefault="00361225" w:rsidP="00361225">
      <w:r>
        <w:t>TA/2025/525 Land at Beech Farm Road, Warlingham CR6 9OJ</w:t>
      </w:r>
    </w:p>
    <w:p w14:paraId="1C00F8F4" w14:textId="79B0774C" w:rsidR="00361225" w:rsidRDefault="00361225" w:rsidP="00361225">
      <w:r>
        <w:t xml:space="preserve">Extension of existing traveller site and associated change of use land to form 5 no. additional pitches, each comprising the siting of 1 no. mobile home and 1 no. towing caravan and the erection </w:t>
      </w:r>
      <w:r w:rsidR="00563032">
        <w:t>of 1 no. dayroom, alongside formation of new site access and amendments to existing pitches to facilitate revised layout.</w:t>
      </w:r>
    </w:p>
    <w:p w14:paraId="2FEB6ED3" w14:textId="77777777" w:rsidR="00563032" w:rsidRDefault="00563032" w:rsidP="00361225"/>
    <w:p w14:paraId="11F690B1" w14:textId="1869680F" w:rsidR="00563032" w:rsidRDefault="00563032" w:rsidP="00361225">
      <w:r>
        <w:t>TA/2025/630 21 Parkside Mews, Chelsham, Warlingham CR6 9PU</w:t>
      </w:r>
    </w:p>
    <w:p w14:paraId="3FFD3AC4" w14:textId="7F672603" w:rsidR="00563032" w:rsidRDefault="00563032" w:rsidP="00361225">
      <w:r>
        <w:t>Demolition of outbuilding.  Erection of single storey rear extension.</w:t>
      </w:r>
    </w:p>
    <w:p w14:paraId="5CE8AF41" w14:textId="77777777" w:rsidR="00226AD1" w:rsidRDefault="00226AD1" w:rsidP="00226AD1"/>
    <w:p w14:paraId="257A5322" w14:textId="01836770" w:rsidR="00417D19" w:rsidRDefault="00422CF7" w:rsidP="00693DC3">
      <w:pPr>
        <w:pStyle w:val="ListParagraph"/>
        <w:numPr>
          <w:ilvl w:val="0"/>
          <w:numId w:val="2"/>
        </w:numPr>
      </w:pPr>
      <w:r>
        <w:t xml:space="preserve">Finance   </w:t>
      </w:r>
    </w:p>
    <w:p w14:paraId="7B35010C" w14:textId="1D53ECD7" w:rsidR="00693DC3" w:rsidRDefault="00361225" w:rsidP="00361225">
      <w:pPr>
        <w:pStyle w:val="ListParagraph"/>
        <w:numPr>
          <w:ilvl w:val="0"/>
          <w:numId w:val="4"/>
        </w:numPr>
      </w:pPr>
      <w:r>
        <w:t>Items for expenditure: Horse ride signs – Chelsham Common</w:t>
      </w:r>
    </w:p>
    <w:p w14:paraId="539511A0" w14:textId="00273550" w:rsidR="002A6FDE" w:rsidRDefault="00417D19" w:rsidP="00972EB1">
      <w:pPr>
        <w:pStyle w:val="ListParagraph"/>
        <w:numPr>
          <w:ilvl w:val="0"/>
          <w:numId w:val="4"/>
        </w:numPr>
      </w:pPr>
      <w:r>
        <w:t>Receive monthly bank reconciliations – to be signed by two councillors</w:t>
      </w:r>
    </w:p>
    <w:p w14:paraId="688CA024" w14:textId="34CA1AA7" w:rsidR="00913BD4" w:rsidRDefault="00913BD4" w:rsidP="003C2A90">
      <w:pPr>
        <w:pStyle w:val="ListParagraph"/>
        <w:numPr>
          <w:ilvl w:val="0"/>
          <w:numId w:val="4"/>
        </w:numPr>
      </w:pPr>
      <w:r>
        <w:t>Receive monthly budget v actual Year to Date spend report</w:t>
      </w:r>
    </w:p>
    <w:p w14:paraId="077E48DA" w14:textId="51BD5C59" w:rsidR="00BC180B" w:rsidRDefault="00000000" w:rsidP="003C2A90">
      <w:pPr>
        <w:pStyle w:val="ListParagraph"/>
        <w:numPr>
          <w:ilvl w:val="0"/>
          <w:numId w:val="4"/>
        </w:numPr>
      </w:pPr>
      <w:r>
        <w:t xml:space="preserve">Payment of invoices </w:t>
      </w:r>
    </w:p>
    <w:p w14:paraId="3827BCF3" w14:textId="513101CE" w:rsidR="00DA06D6"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tab/>
        <w:t xml:space="preserve">            </w:t>
      </w:r>
      <w:r w:rsidR="00B969BB">
        <w:t xml:space="preserve">                              </w:t>
      </w:r>
      <w:r>
        <w:t xml:space="preserve">  </w:t>
      </w:r>
      <w:r w:rsidR="00381F0B">
        <w:t xml:space="preserve">   </w:t>
      </w:r>
      <w:r w:rsidR="009332B7">
        <w:t xml:space="preserve"> </w:t>
      </w:r>
      <w:r w:rsidR="00B550F1">
        <w:t xml:space="preserve">   </w:t>
      </w:r>
      <w:r>
        <w:t>£</w:t>
      </w:r>
      <w:r w:rsidR="00B550F1">
        <w:t>456.00</w:t>
      </w:r>
    </w:p>
    <w:p w14:paraId="7C8EA406" w14:textId="214F4151" w:rsidR="00361225" w:rsidRDefault="00361225" w:rsidP="00662412">
      <w:pPr>
        <w:tabs>
          <w:tab w:val="center" w:pos="2317"/>
          <w:tab w:val="center" w:pos="6421"/>
        </w:tabs>
        <w:ind w:left="0" w:firstLine="0"/>
      </w:pPr>
      <w:r>
        <w:t>HMRC                                             PAYE                                                       £</w:t>
      </w:r>
      <w:r w:rsidR="00B550F1">
        <w:t>457.40</w:t>
      </w:r>
    </w:p>
    <w:p w14:paraId="1B1BC33E" w14:textId="547C2A50" w:rsidR="00C11581" w:rsidRDefault="00DA06D6" w:rsidP="00662412">
      <w:pPr>
        <w:ind w:left="0" w:firstLine="0"/>
      </w:pPr>
      <w:r>
        <w:t xml:space="preserve">ICT Vision                         </w:t>
      </w:r>
      <w:r w:rsidR="003C2A90">
        <w:t xml:space="preserve">     </w:t>
      </w:r>
      <w:r w:rsidR="00422CF7">
        <w:t xml:space="preserve">        </w:t>
      </w:r>
      <w:r>
        <w:t xml:space="preserve"> </w:t>
      </w:r>
      <w:r w:rsidR="00361225">
        <w:t>SSL Certificate Renewal 2025-26</w:t>
      </w:r>
      <w:r w:rsidR="003C2A90">
        <w:t xml:space="preserve">     </w:t>
      </w:r>
      <w:r w:rsidR="00422CF7">
        <w:t xml:space="preserve">    £</w:t>
      </w:r>
      <w:r w:rsidR="00361225">
        <w:t>60.00*</w:t>
      </w:r>
    </w:p>
    <w:p w14:paraId="10504AF9" w14:textId="19B387FE" w:rsidR="00B969BB" w:rsidRDefault="00361225" w:rsidP="00662412">
      <w:pPr>
        <w:ind w:left="0" w:firstLine="0"/>
      </w:pPr>
      <w:r>
        <w:t xml:space="preserve">April Skies Accounting            </w:t>
      </w:r>
      <w:r w:rsidR="00693DC3">
        <w:t xml:space="preserve">      </w:t>
      </w:r>
      <w:r>
        <w:t>Internal Audit fee</w:t>
      </w:r>
      <w:r w:rsidR="00693DC3">
        <w:t xml:space="preserve">                                   £</w:t>
      </w:r>
      <w:r>
        <w:t>1</w:t>
      </w:r>
      <w:r w:rsidR="00693DC3">
        <w:t>50.00</w:t>
      </w:r>
      <w:r>
        <w:t>*</w:t>
      </w:r>
    </w:p>
    <w:p w14:paraId="485A24E4" w14:textId="5DCCC0ED" w:rsidR="00501976" w:rsidRDefault="00501976" w:rsidP="00662412">
      <w:pPr>
        <w:ind w:left="0" w:firstLine="0"/>
      </w:pPr>
      <w:r>
        <w:t>Parish Online                                  Subscription renewal                             £76.80</w:t>
      </w:r>
    </w:p>
    <w:p w14:paraId="6E17635D" w14:textId="1E2DB8C3" w:rsidR="00C11581" w:rsidRDefault="00693DC3" w:rsidP="00C11581">
      <w:r>
        <w:t>*</w:t>
      </w:r>
      <w:proofErr w:type="gramStart"/>
      <w:r>
        <w:t>to</w:t>
      </w:r>
      <w:proofErr w:type="gramEnd"/>
      <w:r>
        <w:t xml:space="preserve"> be ratified</w:t>
      </w:r>
    </w:p>
    <w:p w14:paraId="4CE4747C" w14:textId="5CCEAB3A" w:rsidR="00372941" w:rsidRPr="00C11581" w:rsidRDefault="00000000" w:rsidP="00CB1A67">
      <w:pPr>
        <w:numPr>
          <w:ilvl w:val="0"/>
          <w:numId w:val="2"/>
        </w:numPr>
        <w:ind w:hanging="500"/>
      </w:pPr>
      <w:r>
        <w:t>Meetings and Correspondence</w:t>
      </w:r>
      <w:r>
        <w:rPr>
          <w:b w:val="0"/>
          <w:sz w:val="22"/>
        </w:rPr>
        <w:t xml:space="preserve"> </w:t>
      </w:r>
    </w:p>
    <w:p w14:paraId="011515D6" w14:textId="77777777" w:rsidR="00C11581" w:rsidRDefault="00C11581" w:rsidP="00C11581">
      <w:pPr>
        <w:ind w:left="545" w:firstLine="0"/>
      </w:pPr>
    </w:p>
    <w:p w14:paraId="29FB2A53" w14:textId="77777777" w:rsidR="00BC180B" w:rsidRDefault="00000000" w:rsidP="00C11581">
      <w:pPr>
        <w:numPr>
          <w:ilvl w:val="0"/>
          <w:numId w:val="2"/>
        </w:numPr>
        <w:ind w:hanging="500"/>
      </w:pPr>
      <w:r>
        <w:t xml:space="preserve">Matters for reporting or inclusion in a Future Agenda </w:t>
      </w:r>
    </w:p>
    <w:sectPr w:rsidR="00BC180B">
      <w:footerReference w:type="default" r:id="rId7"/>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826F" w14:textId="77777777" w:rsidR="00F03E1E" w:rsidRDefault="00F03E1E" w:rsidP="003910A0">
      <w:r>
        <w:separator/>
      </w:r>
    </w:p>
  </w:endnote>
  <w:endnote w:type="continuationSeparator" w:id="0">
    <w:p w14:paraId="7444ACF6" w14:textId="77777777" w:rsidR="00F03E1E" w:rsidRDefault="00F03E1E"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AAB5" w14:textId="77777777" w:rsidR="00F03E1E" w:rsidRDefault="00F03E1E" w:rsidP="003910A0">
      <w:r>
        <w:separator/>
      </w:r>
    </w:p>
  </w:footnote>
  <w:footnote w:type="continuationSeparator" w:id="0">
    <w:p w14:paraId="20191E23" w14:textId="77777777" w:rsidR="00F03E1E" w:rsidRDefault="00F03E1E"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2"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6"/>
  </w:num>
  <w:num w:numId="2" w16cid:durableId="440497919">
    <w:abstractNumId w:val="4"/>
  </w:num>
  <w:num w:numId="3" w16cid:durableId="1036732030">
    <w:abstractNumId w:val="0"/>
  </w:num>
  <w:num w:numId="4" w16cid:durableId="1091119326">
    <w:abstractNumId w:val="5"/>
  </w:num>
  <w:num w:numId="5" w16cid:durableId="1428844845">
    <w:abstractNumId w:val="3"/>
  </w:num>
  <w:num w:numId="6" w16cid:durableId="1660110813">
    <w:abstractNumId w:val="1"/>
  </w:num>
  <w:num w:numId="7" w16cid:durableId="1037589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406A9"/>
    <w:rsid w:val="00043C17"/>
    <w:rsid w:val="001A77D7"/>
    <w:rsid w:val="001C437C"/>
    <w:rsid w:val="001D3434"/>
    <w:rsid w:val="00226AD1"/>
    <w:rsid w:val="00232763"/>
    <w:rsid w:val="00243685"/>
    <w:rsid w:val="002A6FDE"/>
    <w:rsid w:val="002B0607"/>
    <w:rsid w:val="002B7431"/>
    <w:rsid w:val="002E16AE"/>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A5F32"/>
    <w:rsid w:val="004E232D"/>
    <w:rsid w:val="004F1FBC"/>
    <w:rsid w:val="00501976"/>
    <w:rsid w:val="00563032"/>
    <w:rsid w:val="0056415D"/>
    <w:rsid w:val="00602B2B"/>
    <w:rsid w:val="006426C1"/>
    <w:rsid w:val="00662412"/>
    <w:rsid w:val="00675DFE"/>
    <w:rsid w:val="00693DC3"/>
    <w:rsid w:val="006B0017"/>
    <w:rsid w:val="006B6159"/>
    <w:rsid w:val="006F0B0B"/>
    <w:rsid w:val="006F5F98"/>
    <w:rsid w:val="00706699"/>
    <w:rsid w:val="007528CD"/>
    <w:rsid w:val="00755B6C"/>
    <w:rsid w:val="00782542"/>
    <w:rsid w:val="00805FEE"/>
    <w:rsid w:val="00834AFE"/>
    <w:rsid w:val="00853612"/>
    <w:rsid w:val="00855AA9"/>
    <w:rsid w:val="0087091B"/>
    <w:rsid w:val="008B40BD"/>
    <w:rsid w:val="008B6FBF"/>
    <w:rsid w:val="008D60B8"/>
    <w:rsid w:val="00913BD4"/>
    <w:rsid w:val="009332B7"/>
    <w:rsid w:val="009554AB"/>
    <w:rsid w:val="009624A8"/>
    <w:rsid w:val="00965FA3"/>
    <w:rsid w:val="00972EB1"/>
    <w:rsid w:val="009F04B6"/>
    <w:rsid w:val="00A3230B"/>
    <w:rsid w:val="00A66AEF"/>
    <w:rsid w:val="00AD2193"/>
    <w:rsid w:val="00AE03A2"/>
    <w:rsid w:val="00B50D27"/>
    <w:rsid w:val="00B550F1"/>
    <w:rsid w:val="00B63BF7"/>
    <w:rsid w:val="00B649BC"/>
    <w:rsid w:val="00B90848"/>
    <w:rsid w:val="00B969BB"/>
    <w:rsid w:val="00BA0CC8"/>
    <w:rsid w:val="00BA5C78"/>
    <w:rsid w:val="00BC180B"/>
    <w:rsid w:val="00BD35C5"/>
    <w:rsid w:val="00C11581"/>
    <w:rsid w:val="00C32407"/>
    <w:rsid w:val="00C75926"/>
    <w:rsid w:val="00C977E4"/>
    <w:rsid w:val="00CB1A67"/>
    <w:rsid w:val="00CD5A51"/>
    <w:rsid w:val="00CE1FF3"/>
    <w:rsid w:val="00D00847"/>
    <w:rsid w:val="00DA06D6"/>
    <w:rsid w:val="00E961F4"/>
    <w:rsid w:val="00EE09F6"/>
    <w:rsid w:val="00F03E1E"/>
    <w:rsid w:val="00F60046"/>
    <w:rsid w:val="00F65C94"/>
    <w:rsid w:val="00F73934"/>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5</cp:revision>
  <dcterms:created xsi:type="dcterms:W3CDTF">2025-06-27T17:42:00Z</dcterms:created>
  <dcterms:modified xsi:type="dcterms:W3CDTF">2025-07-01T14:43:00Z</dcterms:modified>
</cp:coreProperties>
</file>